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nuit ambrée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coumarin; 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0,0168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nuit ambrée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nuit ambrée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6.08.2026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6.08.2026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nuit ambrée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nuit ambrée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6.08.2026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CE7791-ABB1-40E0-B408-973979E2226E}"/>
</file>

<file path=customXml/itemProps3.xml><?xml version="1.0" encoding="utf-8"?>
<ds:datastoreItem xmlns:ds="http://schemas.openxmlformats.org/officeDocument/2006/customXml" ds:itemID="{BA30A6E6-04D5-4C61-B881-2B2154C1F2A7}"/>
</file>

<file path=customXml/itemProps4.xml><?xml version="1.0" encoding="utf-8"?>
<ds:datastoreItem xmlns:ds="http://schemas.openxmlformats.org/officeDocument/2006/customXml" ds:itemID="{0531198F-FCAB-40EC-B795-945EB9113B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