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guimauve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benzyl alcohol, DIMETHYLHYDROXY FURANONE.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5,708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Wanilia. Gourmand. MLEKO.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guimauve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guimauve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benzoate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benzyl alcohol, DIMETHYLHYDROXY FURANONE.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guimauve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guimauve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1.10.2026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4657AA-0AF8-4C77-BA90-E2FE5A33F69C}"/>
</file>

<file path=customXml/itemProps3.xml><?xml version="1.0" encoding="utf-8"?>
<ds:datastoreItem xmlns:ds="http://schemas.openxmlformats.org/officeDocument/2006/customXml" ds:itemID="{7EDFE741-F828-4E0C-8145-C1E2546C66AC}"/>
</file>

<file path=customXml/itemProps4.xml><?xml version="1.0" encoding="utf-8"?>
<ds:datastoreItem xmlns:ds="http://schemas.openxmlformats.org/officeDocument/2006/customXml" ds:itemID="{6D9378A7-4DAF-49E2-B369-26B1E731FF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