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Świeca choco pistache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Zastosowanie substancji/mieszaniny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Świeca zapachowa przeznaczona dla szerokiej publiczności.</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p w:rsidR="00827634" w:rsidRPr="0069446B" w:rsidP="009E5102" w14:paraId="0577B65B" w14:textId="600A4325">
      <w:pPr>
        <w:pStyle w:val="SDSTextNormal"/>
        <w:bidi w:val="0"/>
        <w:rPr>
          <w:rtl w:val="0"/>
          <w:lang w:val="fr-BE"/>
        </w:rPr>
      </w:pPr>
      <w:r w:rsidRPr="0069446B">
        <w:rPr>
          <w:rtl w:val="0"/>
          <w:lang w:val="fr-BE"/>
        </w:rPr>
        <w:t>Brak dodatkowych informacji</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p w:rsidR="00827634" w:rsidRPr="0069446B" w:rsidP="009E5102" w14:paraId="29F388B8" w14:textId="4336E5B9">
      <w:pPr>
        <w:pStyle w:val="SDSTextNormal"/>
        <w:rPr>
          <w:noProof/>
        </w:rPr>
      </w:pPr>
      <w:r w:rsidRPr="0069446B">
        <w:rPr>
          <w:noProof/>
        </w:rPr>
        <w:t>Nie sklasyfikowany</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Pr>
          <w:noProof/>
        </w:rPr>
        <w:t>Według posiadanych przez nas informacji, produkt ten nie przedstawia szczególnego ryzyka pod warunkiem, że przestrzegane będą ogólne reguły BHP stosowane w przemyśle.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W przypadku konsultacji z lekarzem należy mieć pod ręką pojemnik lub etykietę.</w:t>
              <w:br/>
              <w:t>P102 - Trzymać z dala od dzieci.</w:t>
              <w:br/>
              <w:t>P501 - Zawartość/pojemnik usuwać do centrum sortowania, zgodnie z lokalnymi przepisami.</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Zwroty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Karta charakterystyki dostępna na żądanie.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p w:rsidR="00827634" w:rsidRPr="0069446B" w:rsidP="009E5102" w14:paraId="27338739" w14:textId="72136CC3">
      <w:pPr>
        <w:pStyle w:val="SDSTextNormal"/>
      </w:pPr>
      <w:r>
        <w:rPr>
          <w:noProof/>
        </w:rPr>
        <w:t>Mieszanina ta nie zawiera żadnej substancji, jaką należałoby wymienić zgodnie z punktem 3.2 Załącznika II rozporządzenia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Umyj skórę dużą ilością wody.</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Ze względu na ostrożność płukać oczy wodą.</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Mimo że nie określono konkretnych zagrożeń, osoby udzielające pierwszej pomocy powinny nosić okulary ochronne, rękawice i jednorazową półmaskę. Rozważyć dodatkową ochronę, jeśli prawdopodobna jest powtarzająca się lub długotrwała ekspozycja.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W normalnych warunkach nieobecne.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W normalnych warunkach nieobecne.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Wentyluj obszar wycieku.</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cały rozlany produkt za pomocą piasku lub ziemi.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Nosić indywidualne środki ochrony.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F47A30" w:rsidRPr="0069446B" w:rsidP="00F47A30" w14:paraId="5E1F0244" w14:textId="77777777">
      <w:pPr>
        <w:pStyle w:val="SDSTextNormal"/>
        <w:bidi w:val="0"/>
        <w:rPr>
          <w:rtl w:val="0"/>
          <w:lang w:val="en-US"/>
        </w:rPr>
      </w:pPr>
      <w:r w:rsidRPr="0069446B">
        <w:rPr>
          <w:rtl w:val="0"/>
          <w:lang w:val="en-US"/>
        </w:rPr>
        <w:t>Brak dodatkowych informacji</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Nieokreślony.</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Bursztyn. Drewniany.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Niedostępny</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Niedostępny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Niedostępny</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Nie sklasyfikowany (W oparciu o dostępne dane, kryteria klasyfikacji nie są spełnione)</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Nie sklasyfikowany (W oparciu o dostępne dane, kryteria klasyfikacji nie są spełnione)</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Nie sklasyfikowany (W oparciu o dostępne dane, kryteria klasyfikacji nie są spełnione)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Informacje o innych zagrożeniach</w:t>
      </w:r>
      <w:bookmarkEnd w:id="1"/>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Produkt ten nie jest uważany za toksyczny dla organizmów wodnych i nie powoduje długotrwałych, niekorzystnych zmian w środowisku naturalnym.</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Nie sklasyfikowany (W oparciu o dostępne dane, kryteria klasyfikacji nie są spełnione)</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Świeca choco pistache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p w:rsidR="009F53E3" w:rsidRPr="0069446B" w:rsidP="009E5102" w14:paraId="4CF14847" w14:textId="031A2CAD">
      <w:pPr>
        <w:pStyle w:val="SDSTextNormal"/>
        <w:bidi w:val="0"/>
        <w:rPr>
          <w:rtl w:val="0"/>
        </w:rPr>
      </w:pPr>
      <w:r w:rsidRPr="0069446B">
        <w:rPr>
          <w:rtl w:val="0"/>
        </w:rPr>
        <w:t>Brak dodatkowych informacji</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2"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Nie dotyczy</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Nie dotyczy</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Nie dotyczy</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Nie dotyczy</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Nie dotyczy</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Nie dotyczy</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Nie dotyczy</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Nie dotyczy</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Nie dotyczy</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Nie dotyczy</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p w:rsidR="00A65092" w:rsidRPr="0069446B" w:rsidP="00A65092" w14:paraId="1965DBDA" w14:textId="0FFE3A91">
      <w:pPr>
        <w:pStyle w:val="SDSTextNormal"/>
      </w:pPr>
      <w:r>
        <w:rPr>
          <w:noProof/>
        </w:rPr>
        <w:t>Nie zawiera substancji wymienionych w załączniku XVII do rozporządzenia REACH (warunki ograniczeń)</w:t>
      </w:r>
    </w:p>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Karta charakterystyki dostępna na żądanie.</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8.04.2026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8.04.2026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Świeca choco pistache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Świeca choco pistache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zgodnie z przepisami REACH (EC) 1907/2006 skorygowanymi przez przepisy (EU) 2020/878</w:t>
          </w:r>
        </w:p>
        <w:p w:rsidR="009C6C12" w:rsidRPr="008F5B08" w:rsidP="00FD6B1D" w14:paraId="512A27C2" w14:textId="1FF61BD5">
          <w:pPr>
            <w:pStyle w:val="SDSTableTextHeader"/>
          </w:pPr>
          <w:r>
            <w:rPr>
              <w:noProof/>
            </w:rPr>
            <w:t>Data wydania: 8.04.2026   Wersja: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840DA85-493D-427D-8D46-72DE2577EE57}"/>
</file>

<file path=customXml/itemProps3.xml><?xml version="1.0" encoding="utf-8"?>
<ds:datastoreItem xmlns:ds="http://schemas.openxmlformats.org/officeDocument/2006/customXml" ds:itemID="{487F6551-E304-4857-92BD-198231EB932C}"/>
</file>

<file path=customXml/itemProps4.xml><?xml version="1.0" encoding="utf-8"?>
<ds:datastoreItem xmlns:ds="http://schemas.openxmlformats.org/officeDocument/2006/customXml" ds:itemID="{C6492EA1-432B-413F-A688-6EAAB8875F52}"/>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