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banana bread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GAMMA-DODECALACTONE, 3-methylcyclopentane-1,2-dione.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3-methylcyclopentane-1,2-dione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765-70-8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212-154-8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Eye Dam. 1, H318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banana bread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banana bread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3-methylcyclopentane-1,2-dione (765-70-8)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GAMMA-DODECALACTONE, 3-methylcyclopentane-1,2-dione.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banana bread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banana bread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14.09.2026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8F249F-971E-4295-90DD-1453F7CA7E6C}"/>
</file>

<file path=customXml/itemProps3.xml><?xml version="1.0" encoding="utf-8"?>
<ds:datastoreItem xmlns:ds="http://schemas.openxmlformats.org/officeDocument/2006/customXml" ds:itemID="{D813A71B-2358-4B60-823D-878357427B8E}"/>
</file>

<file path=customXml/itemProps4.xml><?xml version="1.0" encoding="utf-8"?>
<ds:datastoreItem xmlns:ds="http://schemas.openxmlformats.org/officeDocument/2006/customXml" ds:itemID="{B3DE93A9-E0F5-4174-8461-93890FAD95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