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Środek czyszczący do podłóg - fleur d'oranger et basilic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Środek czyszczący do podłóg</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Substancje ciekłe łatwopalne Nie sklasyfikowany</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Pr>
          <w:noProof/>
        </w:rPr>
        <w:t>Według posiadanych przez nas informacji, produkt ten nie przedstawia szczególnego ryzyka pod warunkiem, że przestrzegane będą ogólne reguły BHP stosowane w przemyśle.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benzyl alcohol, linalool, linalyl acetate.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(ATE=1580 mg/kg masy ciała)</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Fenylometanol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aromatyczny.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Nieokreślony</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masy ciała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masy ciała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masy ciała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Produkt ten nie jest uważany za toksyczny dla organizmów wodnych i nie powoduje długotrwałych, niekorzystnych zmian w środowisku naturalnym.</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Środek czyszczący do podłóg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benzyl alcohol ; linalool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Niesklasyfikowane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Substancje ciekłe łatwopalne Nie sklasyfikowany</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benzyl alcohol, linalool, linalyl acetate.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Niesklasyfikowane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Ocena eksperta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Środek czyszczący do podłóg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Środek czyszczący do podłóg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10.09.2026   Wersja: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48F2C2-01C4-4662-92E9-69C33BCA50B8}"/>
</file>

<file path=customXml/itemProps3.xml><?xml version="1.0" encoding="utf-8"?>
<ds:datastoreItem xmlns:ds="http://schemas.openxmlformats.org/officeDocument/2006/customXml" ds:itemID="{70F4B9BB-0A67-4945-9779-D420F49A7C89}"/>
</file>

<file path=customXml/itemProps4.xml><?xml version="1.0" encoding="utf-8"?>
<ds:datastoreItem xmlns:ds="http://schemas.openxmlformats.org/officeDocument/2006/customXml" ds:itemID="{2AFF1120-3AFF-43BF-90BA-5C75DF0DAE77}"/>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