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farniente à Tahiti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METHOXYHYDRATROPALDEHYDE, GERANIOL, linalool, BENZYL SALICYLATE, CINNAMAL, CINNAMYL ALCOHOL.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cinnamylique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5462-06-6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Fiore bianco.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3-(p-methoxyphenyl)-2-methylpropionaldehyde (5462-06-6)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4000 mg/kg di peso corporeo Animal: rat, Animal sex: male, Guideline: OECD Guideline 401 (Acute Oral Toxicity), 95% CL: 3400 - 4600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cinnamylique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Alcool cinnamylique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Alcool cinnamylique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cinnamylique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farniente à Tahiti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3-(p-methoxyphenyl)-2-methylpropionaldehyde (5462-06-6)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cinnamylique (104-54-1)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farniente à Tahiti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3-(p-methoxyphenyl)-2-methylpropionaldehyde (5462-06-6)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cinnamylique (104-54-1)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3-(p-methoxyphenyl)-2-methylpropionaldehyde ; geraniol ; linalool ; cinnamaldehyde ; Alcool cinnamylique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METHOXYHYDRATROPALDEHYDE, GERANIOL, linalool, BENZYL SALICYLATE, CINNAMAL, CINNAMYL ALCOHOL.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farniente à Tahiti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farniente à Tahiti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21/08/2026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8EA4590-F658-4C7F-8B1D-C3799FB11C98}"/>
</file>

<file path=customXml/itemProps3.xml><?xml version="1.0" encoding="utf-8"?>
<ds:datastoreItem xmlns:ds="http://schemas.openxmlformats.org/officeDocument/2006/customXml" ds:itemID="{2AD8C949-D366-4003-88F1-5843CCBC798C}"/>
</file>

<file path=customXml/itemProps4.xml><?xml version="1.0" encoding="utf-8"?>
<ds:datastoreItem xmlns:ds="http://schemas.openxmlformats.org/officeDocument/2006/customXml" ds:itemID="{52D05513-5F33-4843-8BB2-AC607C95C9D9}"/>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