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menthe chlorophyle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l-p-mentha-1(6),8-dien-2-one; d-limonene; p-menthan-3-one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l-p-mentha-1(6),8-dien-2-one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6485-40-1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229-352-5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p-menthan-3-one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10458-14-7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233-944-9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w:t>
              <w:br/>
              <w:t>Skin Irrit. 2, H315</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Menta. Fresco.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l-p-mentha-1(6),8-dien-2-one (6485-40-1)</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6,45 mg/l air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l-p-mentha-1(6),8-dien-2-one (6485-40-1)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5,62 Temp.: 26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l-p-mentha-1(6),8-dien-2-one (6485-40-1)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5,62 Temp.: 26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menthe chlorophyle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l-p-mentha-1(6),8-dien-2-one (6485-40-1)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6,1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menthe chlorophyle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l-p-mentha-1(6),8-dien-2-one (6485-40-1)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p-menthan-3-one (10458-14-7)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menthe chlorophyle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menthe chlorophyle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05/08/2026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1F7FCA-C3BE-487B-924A-F714C87872CB}"/>
</file>

<file path=customXml/itemProps3.xml><?xml version="1.0" encoding="utf-8"?>
<ds:datastoreItem xmlns:ds="http://schemas.openxmlformats.org/officeDocument/2006/customXml" ds:itemID="{A5C3D2E6-3081-4D0A-9349-5A90B8204CAD}"/>
</file>

<file path=customXml/itemProps4.xml><?xml version="1.0" encoding="utf-8"?>
<ds:datastoreItem xmlns:ds="http://schemas.openxmlformats.org/officeDocument/2006/customXml" ds:itemID="{3C7CFC1D-F706-4750-A126-315BC53403D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