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Halloween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cashmeran;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Cipro. Floreale. rugiada. mughetto. Muschio.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Halloween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Halloween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Halloween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Halloween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10/08/2026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1964088-BF7B-44A1-9115-BFD2F086C639}"/>
</file>

<file path=customXml/itemProps3.xml><?xml version="1.0" encoding="utf-8"?>
<ds:datastoreItem xmlns:ds="http://schemas.openxmlformats.org/officeDocument/2006/customXml" ds:itemID="{F8FC4B21-979E-4781-A924-659369F73BC4}"/>
</file>

<file path=customXml/itemProps4.xml><?xml version="1.0" encoding="utf-8"?>
<ds:datastoreItem xmlns:ds="http://schemas.openxmlformats.org/officeDocument/2006/customXml" ds:itemID="{46ADE7A3-49BA-454C-8558-33B1E42057A2}"/>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