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fleur de lin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citronellol; geraniol; nerol; 7-hydroxycitronellal;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Spicy. Powdered.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fleur de lin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fleur de lin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geraniol ; nerol ; 7-hydroxycitronellal ; linalool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fleur de lin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fleur de lin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92B66B1-6572-4798-B80C-E071300F0AB5}"/>
</file>

<file path=customXml/itemProps3.xml><?xml version="1.0" encoding="utf-8"?>
<ds:datastoreItem xmlns:ds="http://schemas.openxmlformats.org/officeDocument/2006/customXml" ds:itemID="{28ADEB1D-FF12-426F-B1FF-0C83F3A41599}"/>
</file>

<file path=customXml/itemProps4.xml><?xml version="1.0" encoding="utf-8"?>
<ds:datastoreItem xmlns:ds="http://schemas.openxmlformats.org/officeDocument/2006/customXml" ds:itemID="{4B76462B-8A2C-492F-BCB2-80E533CFDA64}"/>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