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 detergent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 detergent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F10BD3-8B6A-48E0-B2DC-A921D9E991BA}"/>
</file>

<file path=customXml/itemProps3.xml><?xml version="1.0" encoding="utf-8"?>
<ds:datastoreItem xmlns:ds="http://schemas.openxmlformats.org/officeDocument/2006/customXml" ds:itemID="{D837BD25-1CBF-4843-BAE7-6C255343F396}"/>
</file>

<file path=customXml/itemProps4.xml><?xml version="1.0" encoding="utf-8"?>
<ds:datastoreItem xmlns:ds="http://schemas.openxmlformats.org/officeDocument/2006/customXml" ds:itemID="{D37937D7-8EA0-40B6-B7FE-D2EBB975C5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