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Halloween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Chypre. Florale. rosée. muguet. Musc.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Halloween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Halloween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Halloween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Halloween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10/08/2026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E86B6C-1FFF-4BF4-98CC-D2700499A5EE}"/>
</file>

<file path=customXml/itemProps3.xml><?xml version="1.0" encoding="utf-8"?>
<ds:datastoreItem xmlns:ds="http://schemas.openxmlformats.org/officeDocument/2006/customXml" ds:itemID="{CAEB102C-1795-46FB-A029-B382CE6014C1}"/>
</file>

<file path=customXml/itemProps4.xml><?xml version="1.0" encoding="utf-8"?>
<ds:datastoreItem xmlns:ds="http://schemas.openxmlformats.org/officeDocument/2006/customXml" ds:itemID="{4F4597B9-F627-4D64-84F0-313247AEA2E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