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vanilla ice cream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coumarin, benzyl alcohol, piperonal, CINNAMAL.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H361fd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2700 mg/kg de peso corporal Animal: rat, Guideline: OECD Guideline 401 (Acute Oral Toxicity), 95% CL: 2350 - 3100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other:,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vanilla ice cream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2,5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vanilla ice cream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Contiene una o varias sustancias incluidas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tbl>
      <w:tblPr>
        <w:tblStyle w:val="SDSTableWithBordersWithHeaderRow"/>
        <w:tblW w:w="10490" w:type="dxa"/>
        <w:tblLayout w:type="fixed"/>
        <w:tblLook w:val="04A0"/>
      </w:tblPr>
      <w:tblGrid>
        <w:gridCol w:w="2267"/>
        <w:gridCol w:w="1275"/>
        <w:gridCol w:w="1276"/>
        <w:gridCol w:w="1418"/>
        <w:gridCol w:w="1418"/>
        <w:gridCol w:w="1418"/>
        <w:gridCol w:w="1418"/>
      </w:tblGrid>
      <w:tr w14:paraId="0B83201E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D104D90" w14:textId="15A02BD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57C5252" w14:textId="5225E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Denominación NC</w:t>
            </w: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D6EF8CB" w14:textId="6606C84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N° CAS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54B57E4" w14:textId="78E35A9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CN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96366" w:rsidRPr="0069446B" w:rsidP="00E96366" w14:paraId="53D256F7" w14:textId="6CCA77A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Categoría,</w:t>
            </w:r>
          </w:p>
          <w:p w:rsidR="00A65092" w:rsidRPr="0069446B" w:rsidP="00E96366" w14:paraId="26779EFF" w14:textId="63E1190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Subcategoría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61B55F5" w14:textId="24B2F796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BD701E" w14:textId="65E28E5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Anexo</w:t>
            </w:r>
          </w:p>
        </w:tc>
      </w:tr>
      <w:tr w14:paraId="23D538E0" w14:textId="77777777" w:rsidTr="005C557D">
        <w:tblPrEx>
          <w:tblW w:w="10490" w:type="dxa"/>
          <w:tblLayout w:type="fixed"/>
          <w:tblLook w:val="04A0"/>
        </w:tblPrEx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073E40F" w14:textId="559D260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900E007" w14:textId="26A7BDBB">
            <w:pPr>
              <w:pStyle w:val="SDSTableTextNormal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9F3871" w14:textId="44E2230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120-57-0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4454755" w14:textId="57B7AB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2932 93 00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0CE3A27" w14:textId="126BB86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1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99E5CD" w14:textId="1DED112B">
            <w:pPr>
              <w:pStyle w:val="SDSTableTextNormal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511B839" w14:textId="55BB0BA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Anexo I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H361fd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a la fertilidad. Se sospecha que puede dañar el feto.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coumarin, benzyl alcohol, piperonal, CINNAMAL.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vanilla ice cream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vanilla ice cream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16/06/2026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2BE1B-EDF6-4153-9C24-6B74661C6EAA}"/>
</file>

<file path=customXml/itemProps3.xml><?xml version="1.0" encoding="utf-8"?>
<ds:datastoreItem xmlns:ds="http://schemas.openxmlformats.org/officeDocument/2006/customXml" ds:itemID="{8D0C107D-07C8-4B9B-BE43-DD4EE9572CCE}"/>
</file>

<file path=customXml/itemProps4.xml><?xml version="1.0" encoding="utf-8"?>
<ds:datastoreItem xmlns:ds="http://schemas.openxmlformats.org/officeDocument/2006/customXml" ds:itemID="{AFCEE785-4367-430E-8AFE-974AF1272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