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guimauve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DIMETHYLHYDROXY FURANONE.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3,9956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(ATE=1570 mg/kg)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Vainilla. Gourmand. LECHE.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guimauve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guimauve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DIMETHYLHYDROXY FURANONE.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01/10/2026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guimauve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guimauve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01/10/2026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E62D10-931A-41FA-A667-837690F5A36B}"/>
</file>

<file path=customXml/itemProps3.xml><?xml version="1.0" encoding="utf-8"?>
<ds:datastoreItem xmlns:ds="http://schemas.openxmlformats.org/officeDocument/2006/customXml" ds:itemID="{7C5302D1-179C-42EC-ABC8-D118600B1D9B}"/>
</file>

<file path=customXml/itemProps4.xml><?xml version="1.0" encoding="utf-8"?>
<ds:datastoreItem xmlns:ds="http://schemas.openxmlformats.org/officeDocument/2006/customXml" ds:itemID="{513474EC-8A2B-4B91-A363-E15DE2497F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