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mandarine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linalool, citral, LIMONENE.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5989-27-5</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0.3598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Aldehyde.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bodyweight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bodyweight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bodyweight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mandarine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Crustacea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mandarine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ENVIRONMENTALLY HAZARDOUS SUBSTANCE, LIQUID, N.O.S.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Transport document description</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ENVIRONMENTALLY HAZARDOUS SUBSTANCE, LIQUID, N.O.S.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ENVIRONMENTALLY HAZARDOUS SUBSTANCE, LIQUID, N.O.S.,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Marine pollutant</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EmS-No. (Fire)</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EmS-No. (Spillage)</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Dangerous for the environment</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Classification 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Limited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Excepted quantities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Packing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Special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Mixed packing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Portable tank and bulk container instructions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Portable tank and bulk container special provisions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Vehicle for tank carriage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Transport category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Special provisions for carriage - Packages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Special provisions for carriage - Loading, unloading and handling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sidR="00FA7F7F">
              <w:rPr>
                <w:noProof/>
              </w:rPr>
              <w:t>Hazard identification number (Kemler No.)</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 plates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 restriction 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r w14:paraId="79DF46C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45BF865" w14:textId="5D38B908">
            <w:pPr>
              <w:pStyle w:val="SDSTableTextNormal"/>
              <w:rPr>
                <w:noProof w:val="0"/>
              </w:rPr>
            </w:pPr>
            <w:r w:rsidRPr="0069446B" w:rsidR="00FA7F7F">
              <w:rPr>
                <w:noProof/>
              </w:rPr>
              <w:t>EAC code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755284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8F854F0" w14:textId="2DAC9038">
            <w:pPr>
              <w:pStyle w:val="SDSTableTextNormal"/>
              <w:rPr>
                <w:noProof w:val="0"/>
              </w:rPr>
            </w:pPr>
            <w:r w:rsidRPr="0069446B" w:rsidR="00FA7F7F">
              <w:rPr>
                <w:noProof/>
              </w:rPr>
              <w:t>•3Z</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Limited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Excepted quantities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sidR="00FA7F7F">
              <w:rPr>
                <w:noProof/>
              </w:rPr>
              <w:t>Special packing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 packing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 instructions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Tank special provisions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Stowage category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Excepted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Limited quantities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limited quantity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packing instructions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 quantity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Special provisions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 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Classification 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Special provisions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Limited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Excepted quantities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Carriage permitted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Equipment required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Number of blue cones/lights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Classification 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Limited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Excepted quantities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Packing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Special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Mixed packing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Portable tank and bulk container instructions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Portable tank and bulk container special provisions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Tank codes for RID 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Transport category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Special provisions for carriage – Packages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Special provisions for carriage - Loading, unloading and handling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Pr>
                <w:noProof/>
              </w:rPr>
              <w:t>Colis express (express parcels)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sidR="00FA7F7F">
              <w:rPr>
                <w:noProof/>
              </w:rPr>
              <w:t>Hazard identification number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liquids, Category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Flammable liquid and vapour.</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be fatal if swallowed and enters airways.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linalool, citral, LIMONENE.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5/15/2026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mandarine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mandarine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5/15/2026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64B6F70-D2FA-4B8B-B836-D7AE3996355B}"/>
</file>

<file path=customXml/itemProps3.xml><?xml version="1.0" encoding="utf-8"?>
<ds:datastoreItem xmlns:ds="http://schemas.openxmlformats.org/officeDocument/2006/customXml" ds:itemID="{3F8FDA40-5736-446F-92DB-B02F69D5512C}"/>
</file>

<file path=customXml/itemProps4.xml><?xml version="1.0" encoding="utf-8"?>
<ds:datastoreItem xmlns:ds="http://schemas.openxmlformats.org/officeDocument/2006/customXml" ds:itemID="{DD3904C3-D028-4FE6-957F-B1A9260177C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