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cinnamon tea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Flammable solid. May cause an allergic skin reaction.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linalyl acetate; isoeugenol; 4-tert-butylcyclohexyl acetate; cinnamaldehyde; linalool; coumarin; benzyl alcohol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bodyweight)</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(ATE=1580 mg/kg bodyweight)</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Chronic 3, H412</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Acute Tox. 4 (Dermal), H312 (ATE=1100 mg/kg bodyweight)</w:t>
              <w:br/>
              <w:t>Acute Tox. 4 (Inhalation),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Flammable solid.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No open flames, no sparks, and no smoking.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Pr>
                <w:noProof/>
                <w:lang w:val="fr-BE"/>
              </w:rPr>
              <w:t>Mechanically recover the product. Notify authorities if product enters sewers or public waters.</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Keep away from heat, hot surfaces, sparks, open flames and other ignition sources. No smoking. Ground/bond container and receiving equipment.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sidR="00FA7F7F">
              <w:rPr>
                <w:noProof/>
              </w:rPr>
              <w:t>Ground/bond container and receiving equipment.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Keep cool. Protect from sunlight. Keep away from ignition sources.</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Amber. Fruity.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Flammable solid.</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sidRPr="0069446B">
        <w:rPr>
          <w:noProof/>
        </w:rPr>
        <w:t>Flammable solid.</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Avoid contact with hot surfaces. Heat. No flames, no sparks. Eliminate all sources of ignition.</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benzoate (120-51-4)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bodyweight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4-tert-butylcyclohexyl acetate (32210-23-4)</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300 – 2000 mg/kg bodyweight Animal: rat, Animal sex: female, Guideline: OECD Guideline 420 (Acute Oral Toxicity - Fixed Dose Method), Guideline: EU Method B.1 bis (Acute Oral Toxicity - Fixed Dose Procedure)</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bodyweight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bodyweight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bodyweight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bodyweight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bodyweight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bodyweight Animal: rat, Guideline: OECD Guideline 401 (Acute Oral Toxicity), 95% CL: 2755 - 3600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bodyweight Animal: mouse, Guideline: OECD Guideline 401 (Acute Oral Toxicity), 95% CL: 1410 - 1770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bodyweight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bodyweight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STOT-single exposure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May cause respiratory irritation.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bodyweight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F"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bodyweight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cinnamon tea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benzoate (120-51-4)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4-tert-butylcyclohexyl acetate (32210-23-4)</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8.6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cinnamon tea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benzoate (120-51-4)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4-tert-butylcyclohexyl acetate (32210-23-4)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benzoate ; linalyl acetate ; isoeugenol ; 4-tert-butylcyclohexyl acetate ; cinnamaldehyde ; linalool ; anisaldehyde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benzyl benzoate ; cinnamaldehyde ; 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(inhal.),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Specific target organ toxicity – Single exposure, Category 3, Respiratory tract irritation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respiratory irritation.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5/26/2026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5/26/2026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cinnamon tea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cinnamon tea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5/26/2026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DE3BEDE-50AA-43BC-A62D-6676F0E7DC20}"/>
</file>

<file path=customXml/itemProps3.xml><?xml version="1.0" encoding="utf-8"?>
<ds:datastoreItem xmlns:ds="http://schemas.openxmlformats.org/officeDocument/2006/customXml" ds:itemID="{09CB0CB8-D7DC-4C49-86C6-E0E0AFC99FCC}"/>
</file>

<file path=customXml/itemProps4.xml><?xml version="1.0" encoding="utf-8"?>
<ds:datastoreItem xmlns:ds="http://schemas.openxmlformats.org/officeDocument/2006/customXml" ds:itemID="{DAD3DF02-4B49-4AE0-AEA7-537038C12D33}"/>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