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Spiced pumpkin kerze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Kann allergische Hautreaktionen verursachen.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Gefahrenpiktogramme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cinnamaldehyde; coumarin</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Kann allergische Hautreaktionen verursachen.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P333+P313 - Bei Hautreizung oder -ausschlag: Ärztlichen Rat einholen/ärztliche Hilfe hinzuziehen.</w:t>
              <w:br/>
              <w:t>P501 - Inhalt und Behälter ein Sortierzentrum, gemäß den lokalen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(ATE=1580 mg/kg Körpergewicht)</w:t>
              <w:br/>
              <w:t>Acute Tox. 4 (Inhalativ), H332 (ATE=1,5 mg/l/4h)</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Körpergewicht)</w:t>
              <w:br/>
              <w:t>Skin Irrit. 2, H315</w:t>
              <w:br/>
              <w:t>Eye Irrit. 2, H319</w:t>
              <w:br/>
              <w:t>Skin Sens. 1A, H317</w:t>
              <w:br/>
              <w:t>Aquatic Chronic 3, H412</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Spezifische Konzentrationsgrenzwerte</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Produktidentifikator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Spezifische Konzentrationsgrenzwerte</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Einatmen von Staub/Rauch/Gas/Nebel/Dampf/Aerosol vermeiden.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Arbeitskleidung nicht außerhalb des Arbeitsplatzes tragen. Kontaminierte Kleidung vor erneutem Tragen waschen.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3"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benzyl alcohol</w:t>
            </w:r>
            <w:r w:rsidRPr="0069446B">
              <w:rPr>
                <w:noProof w:val="0"/>
                <w:color w:val="auto"/>
              </w:rPr>
              <w:t xml:space="preserve"> </w:t>
            </w:r>
            <w:r w:rsidRPr="0069446B" w:rsidR="00FD53E4">
              <w:rPr>
                <w:noProof/>
                <w:color w:val="auto"/>
              </w:rPr>
              <w:t>(100-51-6)</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Benzylalkohol</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22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Y - Ein Risiko der Fruchtschädigung braucht bei Einhaltung des Arbeitsplatzgrenzwertes und des biologischen Grenzwertes (BGW) nicht befürchtet zu werden; 11 - Summe aus Dampf und Aerosolen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Bernstein. Würzig.</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cinnamaldehyde (104-55-2)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2220 mg/kg Körpergewicht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Körpergewicht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Körpergewicht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inhalativ - Ratte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Körpergewicht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Körpergewicht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1580 mg/kg Körpergewicht Animal: mouse, Guideline: OECD Guideline 401 (Acute Oral Toxicity), 95% CL: 1410 - 1770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Körpergewicht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Körpergewicht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Körpergewicht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Pr>
                <w:noProof/>
              </w:rPr>
              <w:t>NOAEL (subchronisch, oral, Tier, weiblich,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Körpergewicht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Körpergewicht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Spiced pumpkin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cinnamaldehyde (104-55-2)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2,35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76,828 mg/l Test organisms (species): other:</w:t>
            </w:r>
          </w:p>
        </w:tc>
      </w:tr>
      <w:tr w14:paraId="0795A5B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Spiced pumpkin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cinnamaldehyde (104-55-2)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cinnamaldehyde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nwg, Nicht wassergefährdend (Unterliegt nicht der Verordnung über Anlagen zum Umgang mit wassergefährdenden Stoffen (AwSV)).</w:t>
            </w:r>
          </w:p>
        </w:tc>
      </w:tr>
      <w:tr w14:paraId="4C4B885B"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22083A8D" w14:textId="6DB5BA45">
            <w:pPr>
              <w:pStyle w:val="SDSTableTextNormal"/>
              <w:rPr>
                <w:noProof w:val="0"/>
              </w:rPr>
            </w:pPr>
            <w:r w:rsidRPr="0069446B">
              <w:rPr>
                <w:noProof/>
              </w:rPr>
              <w:t>Verzeichnis sensibilisierender Stoffe (TRGS 907)</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30BB04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11B79E96" w14:textId="5BC3E867">
            <w:pPr>
              <w:pStyle w:val="SDSTableTextNormal"/>
              <w:rPr>
                <w:noProof w:val="0"/>
              </w:rPr>
            </w:pPr>
            <w:r w:rsidRPr="0069446B">
              <w:rPr>
                <w:noProof/>
              </w:rPr>
              <w:t>Enthält sensibilisierende Stoffe gemäß TRGS 907.</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(dermal),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(Inhalativ)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(inhalativ), Kategorie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Hautkontakt.</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Einatmen.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12.05.2026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12.05.2026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Spiced pumpkin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Spiced pumpkin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12.05.2026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2.png"/><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1.png"/><Relationship Id="rId15" Type="http://schemas.openxmlformats.org/officeDocument/2006/relationships/styles" Target="styles.xml"/><Relationship Id="rId5" Type="http://schemas.openxmlformats.org/officeDocument/2006/relationships/hyperlink" Target="mailto: office@labsys.fr" TargetMode="Externa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763B6254-48B1-4667-AFC6-274F6149F8D7}"/>
</file>

<file path=customXml/itemProps3.xml><?xml version="1.0" encoding="utf-8"?>
<ds:datastoreItem xmlns:ds="http://schemas.openxmlformats.org/officeDocument/2006/customXml" ds:itemID="{7E797B14-44C7-4BCE-A929-925F0C2A0582}"/>
</file>

<file path=customXml/itemProps4.xml><?xml version="1.0" encoding="utf-8"?>
<ds:datastoreItem xmlns:ds="http://schemas.openxmlformats.org/officeDocument/2006/customXml" ds:itemID="{7936F185-024D-471D-BB86-7A38BF6A6B67}"/>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