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Kerze 117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Giftig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d-limonene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2,0531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Verschüttete Mengen aufnehmen.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Moschus. Würzig. Hesperidaceae. Holzig.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Kerze 117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Giftig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Kerze 117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 (469-61-4)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 ; citral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11.08.2026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11.08.2026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Kerze 117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Kerze 117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11.08.2026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959C0DA-15E2-4243-BD8D-C171E3EDBF10}"/>
</file>

<file path=customXml/itemProps3.xml><?xml version="1.0" encoding="utf-8"?>
<ds:datastoreItem xmlns:ds="http://schemas.openxmlformats.org/officeDocument/2006/customXml" ds:itemID="{F3A6F8F3-10B8-4CFC-8CB7-2D797ACF022F}"/>
</file>

<file path=customXml/itemProps4.xml><?xml version="1.0" encoding="utf-8"?>
<ds:datastoreItem xmlns:ds="http://schemas.openxmlformats.org/officeDocument/2006/customXml" ds:itemID="{6B1E73DE-0601-446D-9ADC-758F806B7D0A}"/>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