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Fruits rouges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ETHYL 3-PHENYLGLYCIDATE, methyl non-2-ynoate.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3-phenyloxirane-2-carboxylate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121-39-1</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204-467-3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p w:rsidR="00827634" w:rsidRPr="0069446B" w:rsidP="009E5102" w14:paraId="3270D03B" w14:textId="77777777">
      <w:pPr>
        <w:pStyle w:val="SDSTextNormal"/>
        <w:bidi w:val="0"/>
        <w:rPr>
          <w:rtl w:val="0"/>
        </w:rPr>
      </w:pPr>
      <w:r w:rsidRPr="0069446B">
        <w:rPr>
          <w:rtl w:val="0"/>
        </w:rPr>
        <w:t>Keine weiteren Informationen verfügbar</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p w:rsidR="00827634" w:rsidRPr="0069446B" w:rsidP="009E5102" w14:paraId="6476D90B" w14:textId="77777777">
      <w:pPr>
        <w:pStyle w:val="SDSTextNormal"/>
        <w:bidi w:val="0"/>
        <w:rPr>
          <w:rtl w:val="0"/>
        </w:rPr>
      </w:pPr>
      <w:r w:rsidRPr="0069446B">
        <w:rPr>
          <w:rtl w:val="0"/>
        </w:rPr>
        <w:t>Keine weiteren Informationen verfügbar</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P="009E5102" w14:paraId="4AC05E66" w14:textId="77777777">
      <w:pPr>
        <w:pStyle w:val="SDSTextNormal"/>
        <w:bidi w:val="0"/>
        <w:rPr>
          <w:rtl w:val="0"/>
        </w:rPr>
      </w:pPr>
      <w:r>
        <w:rPr>
          <w:rtl w:val="0"/>
        </w:rPr>
        <w:t>Keine weiteren Informationen verfügbar</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p w:rsidR="00827634" w:rsidRPr="0069446B" w:rsidP="009E5102" w14:paraId="7D29CD21" w14:textId="77777777">
      <w:pPr>
        <w:pStyle w:val="SDSTextNormal"/>
        <w:bidi w:val="0"/>
        <w:rPr>
          <w:rtl w:val="0"/>
        </w:rPr>
      </w:pPr>
      <w:r w:rsidRPr="0069446B">
        <w:rPr>
          <w:rtl w:val="0"/>
        </w:rPr>
        <w:t>Keine weiteren Informationen verfügbar</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p w:rsidR="00827634" w:rsidRPr="0069446B" w:rsidP="009E5102" w14:paraId="68C05450" w14:textId="77777777">
      <w:pPr>
        <w:pStyle w:val="SDSTextNormal"/>
        <w:bidi w:val="0"/>
        <w:rPr>
          <w:rtl w:val="0"/>
        </w:rPr>
      </w:pPr>
      <w:r w:rsidRPr="0069446B">
        <w:rPr>
          <w:rtl w:val="0"/>
        </w:rPr>
        <w:t>Keine weiteren Informationen verfügbar</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p w:rsidR="00827634" w:rsidRPr="0069446B" w:rsidP="009E5102" w14:paraId="07CFEBDB" w14:textId="77777777">
      <w:pPr>
        <w:pStyle w:val="SDSTextNormal"/>
        <w:bidi w:val="0"/>
        <w:rPr>
          <w:rtl w:val="0"/>
        </w:rPr>
      </w:pPr>
      <w:r w:rsidRPr="0069446B">
        <w:rPr>
          <w:rtl w:val="0"/>
        </w:rPr>
        <w:t>Keine weiteren Informationen verfügbar</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p w:rsidR="000649B9" w:rsidRPr="0069446B" w:rsidP="009E5102" w14:paraId="518B1C0B" w14:textId="33B467FA">
      <w:pPr>
        <w:pStyle w:val="SDSTextNormal"/>
        <w:bidi w:val="0"/>
        <w:rPr>
          <w:rtl w:val="0"/>
        </w:rPr>
      </w:pPr>
      <w:r w:rsidRPr="0069446B">
        <w:rPr>
          <w:rtl w:val="0"/>
        </w:rPr>
        <w:t>Keine weiteren Informationen verfügbar</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07635309" w14:textId="77777777">
      <w:pPr>
        <w:pStyle w:val="SDSTextNormal"/>
        <w:bidi w:val="0"/>
        <w:rPr>
          <w:rtl w:val="0"/>
        </w:rPr>
      </w:pPr>
      <w:r w:rsidRPr="0069446B">
        <w:rPr>
          <w:rtl w:val="0"/>
        </w:rPr>
        <w:t>Keine weiteren Informationen verfügbar</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p w:rsidR="00827634" w:rsidRPr="0069446B" w:rsidP="009E5102" w14:paraId="339CB022" w14:textId="77777777">
      <w:pPr>
        <w:pStyle w:val="SDSTextNormal"/>
        <w:bidi w:val="0"/>
        <w:rPr>
          <w:rtl w:val="0"/>
        </w:rPr>
      </w:pPr>
      <w:r w:rsidRPr="0069446B">
        <w:rPr>
          <w:rtl w:val="0"/>
        </w:rPr>
        <w:t>Keine weiteren Informationen verfügbar</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27F31A3F" w14:textId="77777777">
      <w:pPr>
        <w:pStyle w:val="SDSTextNormal"/>
        <w:bidi w:val="0"/>
        <w:rPr>
          <w:rtl w:val="0"/>
        </w:rPr>
      </w:pPr>
      <w:r w:rsidRPr="0069446B">
        <w:rPr>
          <w:rtl w:val="0"/>
        </w:rPr>
        <w:t>Keine weiteren Informationen verfügbar</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p w:rsidR="00827634" w:rsidRPr="0069446B" w:rsidP="009E5102" w14:paraId="37A6EB77" w14:textId="77777777">
      <w:pPr>
        <w:pStyle w:val="SDSTextNormal"/>
        <w:bidi w:val="0"/>
        <w:rPr>
          <w:rtl w:val="0"/>
        </w:rPr>
      </w:pPr>
      <w:r w:rsidRPr="0069446B">
        <w:rPr>
          <w:rtl w:val="0"/>
        </w:rPr>
        <w:t>Keine weiteren Informationen verfügbar</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804F80" w14:paraId="18A01B52" w14:textId="4F86A497">
      <w:pPr>
        <w:pStyle w:val="SDSTextNormal"/>
        <w:bidi w:val="0"/>
        <w:rPr>
          <w:rtl w:val="0"/>
        </w:rPr>
      </w:pPr>
      <w:r w:rsidRPr="0069446B">
        <w:rPr>
          <w:rtl w:val="0"/>
        </w:rPr>
        <w:t>Keine weiteren Informationen verfügbar</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Rote Früchte. Blumig.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7E328680" w14:textId="77777777">
      <w:pPr>
        <w:pStyle w:val="SDSTextNormal"/>
        <w:bidi w:val="0"/>
        <w:rPr>
          <w:rtl w:val="0"/>
        </w:rPr>
      </w:pPr>
      <w:r w:rsidRPr="0069446B">
        <w:rPr>
          <w:rtl w:val="0"/>
        </w:rPr>
        <w:t>Keine weiteren Informationen verfügbar</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7BBC4612" w14:textId="77777777">
      <w:pPr>
        <w:pStyle w:val="SDSTextNormal"/>
        <w:bidi w:val="0"/>
        <w:rPr>
          <w:rtl w:val="0"/>
        </w:rPr>
      </w:pPr>
      <w:r w:rsidRPr="0069446B">
        <w:rPr>
          <w:rtl w:val="0"/>
        </w:rPr>
        <w:t>Keine weiteren Informationen verfügbar</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5B003915" w14:textId="77777777">
      <w:pPr>
        <w:pStyle w:val="SDSTextNormal"/>
        <w:bidi w:val="0"/>
        <w:rPr>
          <w:rtl w:val="0"/>
        </w:rPr>
      </w:pPr>
      <w:r w:rsidRPr="0069446B">
        <w:rPr>
          <w:rtl w:val="0"/>
        </w:rPr>
        <w:t>Keine weiteren Informationen verfügbar</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CC753EC" w14:textId="77777777">
      <w:pPr>
        <w:pStyle w:val="SDSTextNormal"/>
        <w:bidi w:val="0"/>
        <w:rPr>
          <w:rtl w:val="0"/>
        </w:rPr>
      </w:pPr>
      <w:r w:rsidRPr="0069446B">
        <w:rPr>
          <w:rtl w:val="0"/>
        </w:rPr>
        <w:t>Keine weiteren Informationen verfügbar</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P="009E5102" w14:paraId="284E7B0E" w14:textId="77777777">
      <w:pPr>
        <w:pStyle w:val="SDSTextNormal"/>
        <w:bidi w:val="0"/>
        <w:rPr>
          <w:rtl w:val="0"/>
        </w:rPr>
      </w:pPr>
      <w:r>
        <w:rPr>
          <w:rtl w:val="0"/>
        </w:rPr>
        <w:t>Keine weiteren Informationen verfügbar</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3-phenyloxirane-2-carboxylate (121-39-1)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2300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Körpergewicht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3-phenyloxirane-2-carboxylate (121-39-1)</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Andere Wasserorganismen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52 mg/l Test organisms (species):</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Fruits rouges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3-phenyloxirane-2-carboxylate (121-39-1)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p w:rsidR="00827634" w:rsidRPr="0069446B" w:rsidP="009E5102" w14:paraId="7E407F61" w14:textId="77777777">
      <w:pPr>
        <w:pStyle w:val="SDSTextNormal"/>
        <w:bidi w:val="0"/>
        <w:rPr>
          <w:rtl w:val="0"/>
        </w:rPr>
      </w:pPr>
      <w:r w:rsidRPr="0069446B">
        <w:rPr>
          <w:rtl w:val="0"/>
        </w:rPr>
        <w:t>Keine weiteren Informationen verfügbar</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3-phenyloxirane-2-carboxylate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C416A10" w14:textId="77777777">
      <w:pPr>
        <w:pStyle w:val="SDSTextNormal"/>
        <w:bidi w:val="0"/>
        <w:rPr>
          <w:rtl w:val="0"/>
        </w:rPr>
      </w:pPr>
      <w:r w:rsidRPr="0069446B">
        <w:rPr>
          <w:rtl w:val="0"/>
        </w:rPr>
        <w:t>Keine weiteren Informationen verfügbar</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ETHYL 3-PHENYLGLYCIDATE, methyl non-2-ynoate.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Fruits rouges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Fruits rouges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24.04.2026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9925E1F-17C4-4E43-9AA1-19DC3ABE5F12}"/>
</file>

<file path=customXml/itemProps3.xml><?xml version="1.0" encoding="utf-8"?>
<ds:datastoreItem xmlns:ds="http://schemas.openxmlformats.org/officeDocument/2006/customXml" ds:itemID="{987F9706-4B3F-4F6F-BA9C-CBD362C7190D}"/>
</file>

<file path=customXml/itemProps4.xml><?xml version="1.0" encoding="utf-8"?>
<ds:datastoreItem xmlns:ds="http://schemas.openxmlformats.org/officeDocument/2006/customXml" ds:itemID="{8CC05E11-6490-4E77-B6ED-560DB737F8C4}"/>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