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Duftnebel - Pomme d'amour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Duftnebel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Feinschmecker.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Duftnebel - Pomme d'amour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Duftnebel - Pomme d'amour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Duftnebel - Pomme d'amour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02.10.2026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EF68E3E-2CDE-4BA2-830B-6BE37BC407EA}"/>
</file>

<file path=customXml/itemProps3.xml><?xml version="1.0" encoding="utf-8"?>
<ds:datastoreItem xmlns:ds="http://schemas.openxmlformats.org/officeDocument/2006/customXml" ds:itemID="{9CA94BF2-F315-4941-914B-7EB6D8F05C15}"/>
</file>

<file path=customXml/itemProps4.xml><?xml version="1.0" encoding="utf-8"?>
<ds:datastoreItem xmlns:ds="http://schemas.openxmlformats.org/officeDocument/2006/customXml" ds:itemID="{C049E972-51DB-45AA-89F8-ADA4DD563147}"/>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