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Café du brésil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sidR="00FA7F7F">
              <w:rPr>
                <w:noProof/>
              </w:rPr>
              <w:t>EUH208 - Enthält 3-methylcyclopentane-1,2-dione.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3-methylcyclopentane-1,2-dione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765-70-8</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212-154-8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Eye Dam. 1, H318</w:t>
              <w:br/>
              <w:t>Skin Sens. 1,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Milch. Vanille. Lebensmittel.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Café du brésil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Café du brésil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3-methylcyclopentane-1,2-dione (765-70-8)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3-methylcyclopentane-1,2-dione.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Café du brésil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Café du brésil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21.07.2026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92677BF-46ED-40E2-A39F-4DF9ECDC3492}"/>
</file>

<file path=customXml/itemProps3.xml><?xml version="1.0" encoding="utf-8"?>
<ds:datastoreItem xmlns:ds="http://schemas.openxmlformats.org/officeDocument/2006/customXml" ds:itemID="{5C89C747-1A81-4688-AF9A-4DEA40220976}"/>
</file>

<file path=customXml/itemProps4.xml><?xml version="1.0" encoding="utf-8"?>
<ds:datastoreItem xmlns:ds="http://schemas.openxmlformats.org/officeDocument/2006/customXml" ds:itemID="{B5CCBEC8-AA28-4777-8FFE-0530A5AAA68B}"/>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