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Bois d'olivier kerze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Sensibilisierung der Haut, Kategorie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Chronisch gewässergefährdend, Kategorie 2</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H411</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Kann allergische Hautreaktionen verursachen. Giftig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Signalwort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Achtung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Enthält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linalyl acetate; alpha-iso-methylionone; linalool; 1-(1,2,3,4,5,6,7,8-octahydro-2,3,8,8-tetramethyl-2-naphthyl)ethan-1-one; acetyl cedrene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Kann allergische Hautreaktionen verursachen.</w:t>
              <w:br/>
              <w:t>H411 - Giftig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P302+P352 - BEI BERÜHRUNG MIT DER HAUT: Mit viel Wasser und Seife waschen.</w:t>
              <w:br/>
              <w:t>P333+P313 - Bei Hautreizung oder -ausschlag: Ärztlichen Rat einholen/ärztliche Hilfe hinzuziehen.</w:t>
              <w:br/>
              <w:t>P501 - Inhalt und Behälter ein Sortierzentrum, gemäß den lokalen Vorschriften zuführen.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2,5921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Körpergewicht)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1,2726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acetyl 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32388-55-9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251-020-3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0,2548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0,2072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0,1638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0,1253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0,0721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Haut mit viel Wasser abwaschen. Kontaminierte Kleidung ausziehen. Bei Hautreizung oder -ausschlag: Ärztlichen Rat einholen/ärztliche Hilfe hinzuziehen.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Kann allergische Hautreaktionen verursachen.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Verunreinigten Bereich lüften. Berührung mit den Augen und der Haut vermeiden. Einatmen von Staub/Rauch/Gas/Nebel/Dampf/Aerosol vermeiden.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sidR="00FA7F7F">
              <w:rPr>
                <w:noProof/>
                <w:lang w:val="fr-BE"/>
              </w:rPr>
              <w:t>Verschüttete Mengen aufnehmen.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Berührung mit den Augen und der Haut vermeiden. Einatmen von Staub/Rauch/Gas/Nebel/Dampf/Aerosol vermeiden.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Kontaminierte Arbeitskleidung nicht außerhalb des Arbeitsplatzes tragen. Kontaminierte Kleidung vor erneutem Tragen waschen. 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Holzig. Grün.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acetyl cedrene (32388-55-9)</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Körpergewicht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Kann allergische Hautreaktionen verursachen.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Körpergewicht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acetyl cedrene (32388-55-9)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80 mg/kg Körpergewicht Animal: rat, Guideline: OECD Guideline 408 (Repeated Dose 90-Day Oral Toxicity Study in Rodents)</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300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Bois d'olivier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acetyl cedrene (32388-55-9)</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 xml:space="preserve">38,25 mm²/s Temp.: '20°C' </w:t>
            </w:r>
            <w:r w:rsidRPr="0069446B">
              <w:rPr>
                <w:rFonts w:hint="eastAsia"/>
                <w:noProof/>
                <w:lang w:eastAsia="ja-JP"/>
              </w:rPr>
              <w:t>Parameter: 'kinematic viscosity (in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Giftig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Giftig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acetyl cedrene (32388-55-9)</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 mg/l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3 mg/l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0,86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2,8 mg/l Test organisms (species): Raphidocelis subcapitata (previous names: Pseudokirchneriella subcapitata, Selenastrum capricornutum)</w:t>
            </w:r>
          </w:p>
        </w:tc>
      </w:tr>
      <w:tr w14:paraId="2AED0D7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E66021">
            <w:pPr>
              <w:pStyle w:val="SDSTableTextNormal"/>
              <w:rPr>
                <w:noProof w:val="0"/>
              </w:rPr>
            </w:pPr>
            <w:r w:rsidRPr="0069446B">
              <w:rPr>
                <w:noProof/>
              </w:rPr>
              <w:t>&gt; 4,3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0,23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0,087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Bois d'olivier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acetyl cedrene (32388-55-9)</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ED4D5D" w14:textId="25B08E45">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BC80EF" w14:textId="7A2CC21C">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B86CA7" w14:textId="56FB70BE">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A0F5004" w14:textId="157C5160">
            <w:pPr>
              <w:pStyle w:val="SDSTableTextCentered"/>
              <w:rPr>
                <w:noProof w:val="0"/>
              </w:rPr>
            </w:pPr>
            <w:r w:rsidRPr="0069446B" w:rsidR="00FA7F7F">
              <w:rPr>
                <w:noProof/>
              </w:rPr>
              <w:t>UN 3077</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D3F9BF8" w14:textId="651C4EB1">
            <w:pPr>
              <w:pStyle w:val="SDSTableTextCentered"/>
              <w:rPr>
                <w:noProof w:val="0"/>
              </w:rPr>
            </w:pPr>
            <w:r w:rsidRPr="0069446B" w:rsidR="00FA7F7F">
              <w:rPr>
                <w:noProof/>
              </w:rPr>
              <w:t>UN 3077</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C14AD42" w14:textId="4B0F8195">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326E0AF" w14:textId="2753B468">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4914620" w14:textId="73D8CAF2">
            <w:pPr>
              <w:pStyle w:val="SDSTableTextCentered"/>
              <w:rPr>
                <w:noProof w:val="0"/>
              </w:rPr>
            </w:pPr>
            <w:r w:rsidRPr="0069446B">
              <w:rPr>
                <w:noProof/>
              </w:rPr>
              <w:t>Environmentally hazardous substance, solid, n.o.s.</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82360C" w14:textId="4A929E53">
            <w:pPr>
              <w:pStyle w:val="SDSTableTextCentered"/>
              <w:rPr>
                <w:noProof w:val="0"/>
              </w:rPr>
            </w:pPr>
            <w:r w:rsidRPr="0069446B">
              <w:rPr>
                <w:noProof/>
              </w:rPr>
              <w:t>UMWELTGEFÄHRDENDER STOFF, FEST, N.A.G.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2054AE9" w14:textId="22EA5203">
            <w:pPr>
              <w:pStyle w:val="SDSTableTextCentered"/>
              <w:rPr>
                <w:noProof w:val="0"/>
              </w:rPr>
            </w:pPr>
            <w:r w:rsidRPr="0069446B">
              <w:rPr>
                <w:noProof/>
              </w:rPr>
              <w:t>UMWELTGEFÄHRDENDER STOFF, FEST, N.A.G.</w:t>
            </w:r>
          </w:p>
        </w:tc>
      </w:tr>
      <w:tr w14:paraId="2D4DA756"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1993331" w14:textId="1F46B6D8">
            <w:pPr>
              <w:pStyle w:val="SDSTableTextHeading2"/>
              <w:rPr>
                <w:noProof w:val="0"/>
                <w:color w:val="auto"/>
              </w:rPr>
            </w:pPr>
            <w:r w:rsidRPr="0069446B" w:rsidR="00FA7F7F">
              <w:rPr>
                <w:noProof/>
                <w:color w:val="auto"/>
              </w:rPr>
              <w:t>Eintragung in das Beförderungspapier</w:t>
            </w:r>
          </w:p>
        </w:tc>
      </w:tr>
      <w:tr w14:paraId="23F8B68D"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FB5D91C" w14:textId="29759C87">
            <w:pPr>
              <w:pStyle w:val="SDSTableTextCentered"/>
              <w:rPr>
                <w:noProof w:val="0"/>
              </w:rPr>
            </w:pPr>
            <w:r w:rsidRPr="0069446B">
              <w:rPr>
                <w:noProof/>
              </w:rPr>
              <w:t>UN 3077 UMWELTGEFÄHRDENDER STOFF, FEST, N.A.G. , 9, III, (-)</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8CBD40" w14:textId="14EA6B54">
            <w:pPr>
              <w:pStyle w:val="SDSTableTextCentered"/>
              <w:rPr>
                <w:noProof w:val="0"/>
              </w:rPr>
            </w:pPr>
            <w:r w:rsidRPr="0069446B">
              <w:rPr>
                <w:noProof/>
              </w:rPr>
              <w:t>UN 3077 UMWELTGEFÄHRDENDER STOFF, FEST, N.A.G., 9, III, MEERESSCHADSTOFF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9AB1AA9" w14:textId="0E91CD3A">
            <w:pPr>
              <w:pStyle w:val="SDSTableTextCentered"/>
              <w:rPr>
                <w:noProof w:val="0"/>
              </w:rPr>
            </w:pPr>
            <w:r w:rsidRPr="0069446B">
              <w:rPr>
                <w:noProof/>
              </w:rPr>
              <w:t>UN 3077 Environmentally hazardous substance, solid, n.o.s.,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A16EB1" w14:textId="05C681D5">
            <w:pPr>
              <w:pStyle w:val="SDSTableTextCentered"/>
              <w:rPr>
                <w:noProof w:val="0"/>
              </w:rPr>
            </w:pPr>
            <w:r w:rsidRPr="0069446B">
              <w:rPr>
                <w:noProof/>
              </w:rPr>
              <w:t>UN 3077 UMWELTGEFÄHRDENDER STOFF, FEST, N.A.G., 9, 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F0B31A" w14:textId="53BD875E">
            <w:pPr>
              <w:pStyle w:val="SDSTableTextCentered"/>
              <w:rPr>
                <w:noProof w:val="0"/>
              </w:rPr>
            </w:pPr>
            <w:r w:rsidRPr="0069446B">
              <w:rPr>
                <w:noProof/>
              </w:rPr>
              <w:t>UN 3077 UMWELTGEFÄHRDENDER STOFF, FEST, N.A.G., 9, III</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6274D1" w14:textId="3ECB3FAB">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4048FAE" w14:textId="0F198447">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8931CD" w14:textId="0F06CCD2">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37767EE" w14:textId="1A0F27D9">
            <w:pPr>
              <w:pStyle w:val="SDSTableTextCentered"/>
              <w:rPr>
                <w:noProof w:val="0"/>
              </w:rPr>
            </w:pPr>
            <w:r w:rsidRPr="0069446B" w:rsidR="00FA7F7F">
              <w:rPr>
                <w:noProof/>
              </w:rPr>
              <w:t>9</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3F89859" w14:textId="016F167D">
            <w:pPr>
              <w:pStyle w:val="SDSTableTextCentered"/>
              <w:rPr>
                <w:noProof w:val="0"/>
              </w:rPr>
            </w:pPr>
            <w:r w:rsidRPr="0069446B" w:rsidR="00FA7F7F">
              <w:rPr>
                <w:noProof/>
              </w:rPr>
              <w:t>9</w:t>
            </w:r>
          </w:p>
        </w:tc>
      </w:tr>
      <w:tr w14:paraId="2936D798"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AB36F21" w14:textId="4FF7FB55">
            <w:pPr>
              <w:pStyle w:val="SDSTableTextCentered"/>
              <w:rPr>
                <w:noProof w:val="0"/>
              </w:rPr>
            </w:pPr>
            <w:r w:rsidRPr="0069446B" w:rsidR="00FA7F7F">
              <w:drawing>
                <wp:inline>
                  <wp:extent cx="584200" cy="584200"/>
                  <wp:docPr id="10000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5" name="" descr="Kennzeichnung umweltgefährdender Stoffe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10B911" w14:textId="152AA91A">
            <w:pPr>
              <w:pStyle w:val="SDSTableTextCentered"/>
              <w:rPr>
                <w:noProof w:val="0"/>
              </w:rPr>
            </w:pPr>
            <w:r w:rsidRPr="0069446B"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09" name="" descr="Kennzeichnung umweltgefährdender Stoffe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67DFB03" w14:textId="5C66CEF0">
            <w:pPr>
              <w:pStyle w:val="SDSTableTextCentered"/>
              <w:rPr>
                <w:noProof w:val="0"/>
              </w:rPr>
            </w:pPr>
            <w:r w:rsidRPr="0069446B"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3" name="" descr="Kennzeichnung umweltgefährdender Stoffe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6AFCBCB" w14:textId="1B7CD774">
            <w:pPr>
              <w:pStyle w:val="SDSTableTextCentered"/>
              <w:rPr>
                <w:noProof w:val="0"/>
              </w:rPr>
            </w:pPr>
            <w:r w:rsidRPr="0069446B"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17" name="" descr="Kennzeichnung umweltgefährdender Stoffe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E70BBA" w14:textId="3BF78784">
            <w:pPr>
              <w:pStyle w:val="SDSTableTextCentered"/>
              <w:rPr>
                <w:noProof w:val="0"/>
              </w:rPr>
            </w:pPr>
            <w:r w:rsidRPr="0069446B"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7"/>
                          <a:stretch>
                            <a:fillRect/>
                          </a:stretch>
                        </pic:blipFill>
                        <pic:spPr>
                          <a:xfrm>
                            <a:off x="0" y="0"/>
                            <a:ext cx="584200" cy="584200"/>
                          </a:xfrm>
                          <a:prstGeom prst="rect">
                            <a:avLst/>
                          </a:prstGeom>
                        </pic:spPr>
                      </pic:pic>
                    </a:graphicData>
                  </a:graphic>
                </wp:inline>
              </w:drawing>
            </w:r>
            <w:r w:rsidRPr="0069446B" w:rsidR="00FA7F7F">
              <w:drawing>
                <wp:inline>
                  <wp:extent cx="584200" cy="584200"/>
                  <wp:docPr id="100021" name="" descr="Kennzeichnung umweltgefährdender Stoffe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4D8DF0C" w14:textId="7097027C">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5EEE167" w14:textId="6DD4DFB8">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F38D418" w14:textId="5D4E59D3">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1A8B829" w14:textId="3E51E45B">
            <w:pPr>
              <w:pStyle w:val="SDSTableTextCentered"/>
              <w:rPr>
                <w:noProof w:val="0"/>
              </w:rPr>
            </w:pPr>
            <w:r w:rsidRPr="0069446B" w:rsidR="00FA7F7F">
              <w:rPr>
                <w:noProof/>
              </w:rPr>
              <w:t>III</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36830C0" w14:textId="32E285EE">
            <w:pPr>
              <w:pStyle w:val="SDSTableTextCentered"/>
              <w:rPr>
                <w:noProof w:val="0"/>
              </w:rPr>
            </w:pPr>
            <w:r w:rsidRPr="0069446B" w:rsidR="00FA7F7F">
              <w:rPr>
                <w:noProof/>
              </w:rPr>
              <w:t>III</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8A62DD" w14:textId="5BDD2E6F">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76E3359" w14:textId="437F1D40">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p w:rsidR="00E5555B" w:rsidRPr="0069446B" w:rsidP="00CB352E" w14:paraId="59B4C75B" w14:textId="3A38D38E">
            <w:pPr>
              <w:pStyle w:val="SDSTableTextCentered"/>
              <w:rPr>
                <w:noProof w:val="0"/>
              </w:rPr>
            </w:pPr>
            <w:r w:rsidRPr="0069446B" w:rsidR="00FA7F7F">
              <w:rPr>
                <w:noProof/>
              </w:rPr>
              <w:t>Meeresschadstoff</w:t>
            </w:r>
            <w:r w:rsidRPr="0069446B">
              <w:rPr>
                <w:noProof w:val="0"/>
              </w:rPr>
              <w:t xml:space="preserve">: </w:t>
            </w:r>
            <w:r w:rsidRPr="0069446B" w:rsidR="00FA7F7F">
              <w:rPr>
                <w:noProof/>
              </w:rPr>
              <w:t>Ja</w:t>
            </w:r>
          </w:p>
          <w:p w:rsidR="00C93EB0" w:rsidRPr="0069446B" w:rsidP="00C93EB0" w14:paraId="3E1963A9" w14:textId="2D18F11C">
            <w:pPr>
              <w:pStyle w:val="SDSTableTextCentered"/>
              <w:rPr>
                <w:noProof w:val="0"/>
              </w:rPr>
            </w:pPr>
            <w:r w:rsidRPr="0069446B" w:rsidR="00FA7F7F">
              <w:rPr>
                <w:noProof/>
              </w:rPr>
              <w:t>EmS-Nr. (Brand)</w:t>
            </w:r>
            <w:r w:rsidRPr="0069446B">
              <w:rPr>
                <w:noProof w:val="0"/>
              </w:rPr>
              <w:t xml:space="preserve">: </w:t>
            </w:r>
            <w:r w:rsidRPr="0069446B" w:rsidR="00FA7F7F">
              <w:rPr>
                <w:noProof/>
              </w:rPr>
              <w:t>F-A</w:t>
            </w:r>
          </w:p>
          <w:p w:rsidR="00C93EB0" w:rsidRPr="0069446B" w:rsidP="00C93EB0" w14:paraId="6F11279A" w14:textId="60684061">
            <w:pPr>
              <w:pStyle w:val="SDSTableTextCentered"/>
              <w:rPr>
                <w:noProof w:val="0"/>
              </w:rPr>
            </w:pPr>
            <w:r w:rsidRPr="0069446B" w:rsidR="00FA7F7F">
              <w:rPr>
                <w:noProof/>
              </w:rPr>
              <w:t>EmS-Nr. (Unbeabsichtigte Freisetzung)</w:t>
            </w:r>
            <w:r w:rsidRPr="0069446B">
              <w:rPr>
                <w:noProof w:val="0"/>
              </w:rPr>
              <w:t xml:space="preserve">: </w:t>
            </w:r>
            <w:r w:rsidRPr="0069446B" w:rsidR="00FA7F7F">
              <w:rPr>
                <w:noProof/>
              </w:rPr>
              <w:t>S-F</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9129586" w14:textId="7AA84749">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EFCA85A" w14:textId="632AB2CC">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CCE3966" w14:textId="6009C27E">
            <w:pPr>
              <w:pStyle w:val="SDSTableTextCentered"/>
              <w:rPr>
                <w:noProof w:val="0"/>
              </w:rPr>
            </w:pPr>
            <w:r w:rsidRPr="0069446B" w:rsidR="00FA7F7F">
              <w:rPr>
                <w:noProof/>
              </w:rPr>
              <w:t>Umweltgefährlich</w:t>
            </w:r>
            <w:r w:rsidRPr="0069446B">
              <w:rPr>
                <w:noProof w:val="0"/>
              </w:rPr>
              <w:t xml:space="preserve">: </w:t>
            </w:r>
            <w:r w:rsidRPr="0069446B" w:rsidR="00FA7F7F">
              <w:rPr>
                <w:noProof/>
              </w:rPr>
              <w:t>Ja</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44AE5D7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C9EE433" w14:textId="3B7BB65B">
            <w:pPr>
              <w:pStyle w:val="SDSTableTextNormal"/>
              <w:rPr>
                <w:noProof w:val="0"/>
                <w:lang w:val="fr-BE"/>
              </w:rPr>
            </w:pPr>
            <w:r w:rsidRPr="0069446B" w:rsidR="00FA7F7F">
              <w:rPr>
                <w:noProof/>
                <w:lang w:val="fr-BE"/>
              </w:rPr>
              <w:t>Klassifizierungscode (ADR)</w:t>
            </w:r>
            <w:r w:rsidRPr="0069446B">
              <w:rPr>
                <w:noProof w:val="0"/>
                <w:lang w:val="fr-BE"/>
              </w:rPr>
              <w:t xml:space="preserve"> </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A558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04726F6" w14:textId="2F447EFF">
            <w:pPr>
              <w:pStyle w:val="SDSTableTextNormal"/>
              <w:rPr>
                <w:noProof w:val="0"/>
                <w:lang w:val="fr-BE"/>
              </w:rPr>
            </w:pPr>
            <w:r w:rsidRPr="0069446B" w:rsidR="00FA7F7F">
              <w:rPr>
                <w:noProof/>
                <w:lang w:val="fr-BE"/>
              </w:rPr>
              <w:t>M7</w:t>
            </w:r>
          </w:p>
        </w:tc>
      </w:tr>
      <w:tr w14:paraId="1F5BCB4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459878" w14:textId="52093A31">
            <w:pPr>
              <w:pStyle w:val="SDSTableTextNormal"/>
              <w:rPr>
                <w:noProof w:val="0"/>
              </w:rPr>
            </w:pPr>
            <w:r w:rsidRPr="0069446B" w:rsidR="00FA7F7F">
              <w:rPr>
                <w:noProof/>
              </w:rPr>
              <w:t>Sondervorschriften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8F718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801969" w14:textId="73A8E5D9">
            <w:pPr>
              <w:pStyle w:val="SDSTableTextNormal"/>
              <w:rPr>
                <w:noProof w:val="0"/>
              </w:rPr>
            </w:pPr>
            <w:r w:rsidRPr="0069446B" w:rsidR="00FA7F7F">
              <w:rPr>
                <w:noProof/>
              </w:rPr>
              <w:t>274, 335, 375, 601</w:t>
            </w:r>
          </w:p>
        </w:tc>
      </w:tr>
      <w:tr w14:paraId="48D982E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F923FA2" w14:textId="7B5F05C7">
            <w:pPr>
              <w:pStyle w:val="SDSTableTextNormal"/>
              <w:rPr>
                <w:noProof w:val="0"/>
              </w:rPr>
            </w:pPr>
            <w:r w:rsidRPr="0069446B" w:rsidR="00FA7F7F">
              <w:rPr>
                <w:noProof/>
              </w:rPr>
              <w:t>Begrenzte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9FDF5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84DB2" w14:textId="4FDDA713">
            <w:pPr>
              <w:pStyle w:val="SDSTableTextNormal"/>
              <w:rPr>
                <w:noProof w:val="0"/>
              </w:rPr>
            </w:pPr>
            <w:r w:rsidRPr="0069446B" w:rsidR="00FA7F7F">
              <w:rPr>
                <w:noProof/>
              </w:rPr>
              <w:t>5kg</w:t>
            </w:r>
          </w:p>
        </w:tc>
      </w:tr>
      <w:tr w14:paraId="0F18299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B7EA3B7" w14:textId="74B0CA10">
            <w:pPr>
              <w:pStyle w:val="SDSTableTextNormal"/>
              <w:rPr>
                <w:noProof w:val="0"/>
              </w:rPr>
            </w:pPr>
            <w:r w:rsidRPr="0069446B" w:rsidR="00FA7F7F">
              <w:rPr>
                <w:noProof/>
              </w:rPr>
              <w:t>Freigestellte Mengen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45B833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5C69A3E" w14:textId="534A4839">
            <w:pPr>
              <w:pStyle w:val="SDSTableTextNormal"/>
              <w:rPr>
                <w:noProof w:val="0"/>
              </w:rPr>
            </w:pPr>
            <w:r w:rsidRPr="0069446B" w:rsidR="00FA7F7F">
              <w:rPr>
                <w:noProof/>
              </w:rPr>
              <w:t>E1</w:t>
            </w:r>
          </w:p>
        </w:tc>
      </w:tr>
      <w:tr w14:paraId="7D96317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D017E39" w14:textId="5B6E3F56">
            <w:pPr>
              <w:pStyle w:val="SDSTableTextNormal"/>
              <w:rPr>
                <w:noProof w:val="0"/>
              </w:rPr>
            </w:pPr>
            <w:r w:rsidRPr="0069446B" w:rsidR="00FA7F7F">
              <w:rPr>
                <w:noProof/>
              </w:rPr>
              <w:t>Verpackungsanweisungen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D5412C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D61D788" w14:textId="10094F41">
            <w:pPr>
              <w:pStyle w:val="SDSTableTextNormal"/>
              <w:rPr>
                <w:noProof w:val="0"/>
              </w:rPr>
            </w:pPr>
            <w:r w:rsidRPr="0069446B" w:rsidR="00FA7F7F">
              <w:rPr>
                <w:noProof/>
              </w:rPr>
              <w:t>P002, IBC08, LP02, R001</w:t>
            </w:r>
          </w:p>
        </w:tc>
      </w:tr>
      <w:tr w14:paraId="2BED68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5F42010" w14:textId="2801F530">
            <w:pPr>
              <w:pStyle w:val="SDSTableTextNormal"/>
              <w:rPr>
                <w:noProof w:val="0"/>
                <w:lang w:val="nl-BE"/>
              </w:rPr>
            </w:pPr>
            <w:r w:rsidRPr="0069446B" w:rsidR="00FA7F7F">
              <w:rPr>
                <w:noProof/>
                <w:lang w:val="nl-BE"/>
              </w:rPr>
              <w:t>Sondervorschriften für die Verpackung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7EAF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102F24" w14:textId="215FBEA9">
            <w:pPr>
              <w:pStyle w:val="SDSTableTextNormal"/>
              <w:rPr>
                <w:noProof w:val="0"/>
              </w:rPr>
            </w:pPr>
            <w:r w:rsidRPr="0069446B" w:rsidR="00FA7F7F">
              <w:rPr>
                <w:noProof/>
              </w:rPr>
              <w:t>PP12, B3</w:t>
            </w:r>
          </w:p>
        </w:tc>
      </w:tr>
      <w:tr w14:paraId="1F5FBAE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DDC1A15" w14:textId="7CB827F2">
            <w:pPr>
              <w:pStyle w:val="SDSTableTextNormal"/>
              <w:rPr>
                <w:noProof w:val="0"/>
                <w:lang w:val="nl-BE"/>
              </w:rPr>
            </w:pPr>
            <w:r w:rsidRPr="0069446B" w:rsidR="00FA7F7F">
              <w:rPr>
                <w:noProof/>
                <w:lang w:val="nl-BE"/>
              </w:rPr>
              <w:t>Sondervorschriften für die Zusammenpackung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FE17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85A684A" w14:textId="4323B07A">
            <w:pPr>
              <w:pStyle w:val="SDSTableTextNormal"/>
              <w:rPr>
                <w:noProof w:val="0"/>
              </w:rPr>
            </w:pPr>
            <w:r w:rsidRPr="0069446B" w:rsidR="00FA7F7F">
              <w:rPr>
                <w:noProof/>
              </w:rPr>
              <w:t>MP10</w:t>
            </w:r>
          </w:p>
        </w:tc>
      </w:tr>
      <w:tr w14:paraId="4CA4F26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691BF21" w14:textId="1EE4BCDB">
            <w:pPr>
              <w:pStyle w:val="SDSTableTextNormal"/>
              <w:rPr>
                <w:noProof w:val="0"/>
              </w:rPr>
            </w:pPr>
            <w:r w:rsidRPr="0069446B">
              <w:rPr>
                <w:noProof/>
              </w:rPr>
              <w:t>Anweisungen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5E29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77C7519" w14:textId="50B7DBBE">
            <w:pPr>
              <w:pStyle w:val="SDSTableTextNormal"/>
              <w:rPr>
                <w:noProof w:val="0"/>
              </w:rPr>
            </w:pPr>
            <w:r w:rsidRPr="0069446B" w:rsidR="00FA7F7F">
              <w:rPr>
                <w:noProof/>
              </w:rPr>
              <w:t>T1, BK1, BK2, BK3</w:t>
            </w:r>
          </w:p>
        </w:tc>
      </w:tr>
      <w:tr w14:paraId="4EF6D0A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EF5688F" w14:textId="16F7DB8C">
            <w:pPr>
              <w:pStyle w:val="SDSTableTextNormal"/>
              <w:rPr>
                <w:noProof w:val="0"/>
              </w:rPr>
            </w:pPr>
            <w:r w:rsidRPr="0069446B">
              <w:rPr>
                <w:noProof/>
              </w:rPr>
              <w:t>Sondervorschriften für ortsbewegliche Tanks und Schüttgut-Container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7B926C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5120280" w14:textId="7A9498E7">
            <w:pPr>
              <w:pStyle w:val="SDSTableTextNormal"/>
              <w:rPr>
                <w:noProof w:val="0"/>
              </w:rPr>
            </w:pPr>
            <w:r w:rsidRPr="0069446B" w:rsidR="00FA7F7F">
              <w:rPr>
                <w:noProof/>
              </w:rPr>
              <w:t>TP33</w:t>
            </w:r>
          </w:p>
        </w:tc>
      </w:tr>
      <w:tr w14:paraId="76F9086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DAF5CB9" w14:textId="2A2FE02C">
            <w:pPr>
              <w:pStyle w:val="SDSTableTextNormal"/>
              <w:rPr>
                <w:noProof w:val="0"/>
                <w:lang w:val="de-DE"/>
              </w:rPr>
            </w:pPr>
            <w:r w:rsidRPr="0069446B" w:rsidR="00FA7F7F">
              <w:rPr>
                <w:noProof/>
                <w:lang w:val="de-DE"/>
              </w:rPr>
              <w:t>Tankcodierung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851F0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D04A9F6" w14:textId="1CBEEFC2">
            <w:pPr>
              <w:pStyle w:val="SDSTableTextNormal"/>
              <w:rPr>
                <w:noProof w:val="0"/>
              </w:rPr>
            </w:pPr>
            <w:r w:rsidRPr="0069446B" w:rsidR="00FA7F7F">
              <w:rPr>
                <w:noProof/>
              </w:rPr>
              <w:t>SGAV, LGBV</w:t>
            </w:r>
          </w:p>
        </w:tc>
      </w:tr>
      <w:tr w14:paraId="004E9F5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0DB9F2C" w14:textId="03CB1D56">
            <w:pPr>
              <w:pStyle w:val="SDSTableTextNormal"/>
              <w:rPr>
                <w:noProof w:val="0"/>
              </w:rPr>
            </w:pPr>
            <w:r w:rsidRPr="0069446B" w:rsidR="00FA7F7F">
              <w:rPr>
                <w:noProof/>
              </w:rPr>
              <w:t>Fahrzeug für die Beförderung in Tanks</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765F6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C360AF1" w14:textId="70B9DABF">
            <w:pPr>
              <w:pStyle w:val="SDSTableTextNormal"/>
              <w:rPr>
                <w:noProof w:val="0"/>
              </w:rPr>
            </w:pPr>
            <w:r w:rsidRPr="0069446B" w:rsidR="00FA7F7F">
              <w:rPr>
                <w:noProof/>
              </w:rPr>
              <w:t>AT</w:t>
            </w:r>
          </w:p>
        </w:tc>
      </w:tr>
      <w:tr w14:paraId="4C8122A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4278C8" w14:textId="7DAD25F1">
            <w:pPr>
              <w:pStyle w:val="SDSTableTextNormal"/>
              <w:rPr>
                <w:noProof w:val="0"/>
              </w:rPr>
            </w:pPr>
            <w:r w:rsidRPr="0069446B" w:rsidR="00FA7F7F">
              <w:rPr>
                <w:noProof/>
              </w:rPr>
              <w:t>Beförderungskategorie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8207DC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18528F5" w14:textId="58A64294">
            <w:pPr>
              <w:pStyle w:val="SDSTableTextNormal"/>
              <w:rPr>
                <w:noProof w:val="0"/>
              </w:rPr>
            </w:pPr>
            <w:r w:rsidRPr="0069446B" w:rsidR="00FA7F7F">
              <w:rPr>
                <w:noProof/>
              </w:rPr>
              <w:t>3</w:t>
            </w:r>
          </w:p>
        </w:tc>
      </w:tr>
      <w:tr w14:paraId="3206B46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11B7734" w14:textId="1BE6F8EA">
            <w:pPr>
              <w:pStyle w:val="SDSTableTextNormal"/>
              <w:rPr>
                <w:noProof w:val="0"/>
              </w:rPr>
            </w:pPr>
            <w:r w:rsidRPr="0069446B">
              <w:rPr>
                <w:noProof/>
              </w:rPr>
              <w:t>Sondervorschriften für die Beförderung - Versandstücke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5B8B6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308261" w14:textId="5CA61B41">
            <w:pPr>
              <w:pStyle w:val="SDSTableTextNormal"/>
              <w:rPr>
                <w:noProof w:val="0"/>
              </w:rPr>
            </w:pPr>
            <w:r w:rsidRPr="0069446B" w:rsidR="00FA7F7F">
              <w:rPr>
                <w:noProof/>
              </w:rPr>
              <w:t>V13</w:t>
            </w:r>
          </w:p>
        </w:tc>
      </w:tr>
      <w:tr w14:paraId="416BDC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42D1DE" w14:textId="01F71E70">
            <w:pPr>
              <w:pStyle w:val="SDSTableTextNormal"/>
              <w:rPr>
                <w:noProof w:val="0"/>
                <w:lang w:val="nl-BE"/>
              </w:rPr>
            </w:pPr>
            <w:r w:rsidRPr="0069446B">
              <w:rPr>
                <w:noProof/>
                <w:lang w:val="nl-BE"/>
              </w:rPr>
              <w:t>Sondervorschriften für die Beförderung – lose Schüttung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7A09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C42FD5" w14:textId="18E8C92F">
            <w:pPr>
              <w:pStyle w:val="SDSTableTextNormal"/>
              <w:rPr>
                <w:noProof w:val="0"/>
              </w:rPr>
            </w:pPr>
            <w:r w:rsidRPr="0069446B" w:rsidR="00FA7F7F">
              <w:rPr>
                <w:noProof/>
              </w:rPr>
              <w:t>VC1, VC2</w:t>
            </w:r>
          </w:p>
        </w:tc>
      </w:tr>
      <w:tr w14:paraId="2FAAF2F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1EB0729" w14:textId="124ED269">
            <w:pPr>
              <w:pStyle w:val="SDSTableTextNormal"/>
              <w:rPr>
                <w:noProof w:val="0"/>
              </w:rPr>
            </w:pPr>
            <w:r w:rsidRPr="0069446B">
              <w:rPr>
                <w:noProof/>
              </w:rPr>
              <w:t>Sondervorschriften für die Beförderung - Be- und Entladung, Handhabung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07E950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328CF70" w14:textId="0137A576">
            <w:pPr>
              <w:pStyle w:val="SDSTableTextNormal"/>
              <w:rPr>
                <w:noProof w:val="0"/>
              </w:rPr>
            </w:pPr>
            <w:r w:rsidRPr="0069446B" w:rsidR="00FA7F7F">
              <w:rPr>
                <w:noProof/>
              </w:rPr>
              <w:t>CV13</w:t>
            </w:r>
          </w:p>
        </w:tc>
      </w:tr>
      <w:tr w14:paraId="0830C86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1117D38" w14:textId="16C156A8">
            <w:pPr>
              <w:pStyle w:val="SDSTableTextNormal"/>
              <w:rPr>
                <w:noProof w:val="0"/>
              </w:rPr>
            </w:pPr>
            <w:r w:rsidRPr="0069446B">
              <w:rPr>
                <w:noProof/>
              </w:rPr>
              <w:t>Nummer zur Kennzeichnung der Gefahr (Kemler-Zahl)</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6FD8F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868D143" w14:textId="02722A8B">
            <w:pPr>
              <w:pStyle w:val="SDSTableTextNormal"/>
              <w:rPr>
                <w:noProof w:val="0"/>
              </w:rPr>
            </w:pPr>
            <w:r w:rsidRPr="0069446B" w:rsidR="00FA7F7F">
              <w:rPr>
                <w:noProof/>
              </w:rPr>
              <w:t>90</w:t>
            </w:r>
          </w:p>
        </w:tc>
      </w:tr>
      <w:tr w14:paraId="76444D75"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283E294" w14:textId="2E2A6848">
            <w:pPr>
              <w:pStyle w:val="SDSTableTextNormal"/>
              <w:rPr>
                <w:noProof w:val="0"/>
              </w:rPr>
            </w:pPr>
            <w:r w:rsidRPr="0069446B" w:rsidR="00FA7F7F">
              <w:rPr>
                <w:noProof/>
              </w:rPr>
              <w:t>Orangefarbene Tafeln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89825D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FF071A2" w14:textId="6AFBBA97">
            <w:pPr>
              <w:pStyle w:val="SDSTableTextNormal"/>
              <w:rPr>
                <w:noProof w:val="0"/>
              </w:rPr>
            </w:pPr>
            <w:r w:rsidRPr="0069446B" w:rsidR="00FA7F7F">
              <w:drawing>
                <wp:inline>
                  <wp:extent cx="762000" cy="571500"/>
                  <wp:docPr id="100023" name="" descr="Orangefarbene Tafe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9"/>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55C7A37" w14:textId="105388A3">
            <w:pPr>
              <w:pStyle w:val="SDSTableTextNormal"/>
              <w:rPr>
                <w:noProof w:val="0"/>
                <w:lang w:val="fr-BE"/>
              </w:rPr>
            </w:pPr>
            <w:r w:rsidRPr="0069446B" w:rsidR="00FA7F7F">
              <w:rPr>
                <w:noProof/>
                <w:lang w:val="fr-BE"/>
              </w:rPr>
              <w:t>Tunnelbeschränkungscode (ADR)</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7C95B6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C587CB" w14:textId="18068EC0">
            <w:pPr>
              <w:pStyle w:val="SDSTableTextNormal"/>
              <w:rPr>
                <w:noProof w:val="0"/>
              </w:rPr>
            </w:pPr>
            <w:r w:rsidRPr="0069446B" w:rsidR="00FA7F7F">
              <w:rPr>
                <w:noProof/>
              </w:rPr>
              <w:t>-</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435CC70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28942C9" w14:textId="23D842A0">
            <w:pPr>
              <w:pStyle w:val="SDSTableTextNormal"/>
              <w:rPr>
                <w:noProof w:val="0"/>
              </w:rPr>
            </w:pPr>
            <w:r w:rsidRPr="0069446B" w:rsidR="00FA7F7F">
              <w:rPr>
                <w:noProof/>
              </w:rPr>
              <w:t>Sonderbestimmung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6D3FA2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D2F870D" w14:textId="6C06FE82">
            <w:pPr>
              <w:pStyle w:val="SDSTableTextNormal"/>
              <w:rPr>
                <w:noProof w:val="0"/>
              </w:rPr>
            </w:pPr>
            <w:r w:rsidRPr="0069446B" w:rsidR="00FA7F7F">
              <w:rPr>
                <w:noProof/>
              </w:rPr>
              <w:t>274, 335, 375, 966, 967, 969</w:t>
            </w:r>
          </w:p>
        </w:tc>
      </w:tr>
      <w:tr w14:paraId="7B014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94B3D90" w14:textId="005926A8">
            <w:pPr>
              <w:pStyle w:val="SDSTableTextNormal"/>
              <w:rPr>
                <w:noProof w:val="0"/>
              </w:rPr>
            </w:pPr>
            <w:r w:rsidRPr="0069446B" w:rsidR="00FA7F7F">
              <w:rPr>
                <w:noProof/>
              </w:rPr>
              <w:t>Begrenzte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85B31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234B49A" w14:textId="324DF9B7">
            <w:pPr>
              <w:pStyle w:val="SDSTableTextNormal"/>
              <w:rPr>
                <w:noProof w:val="0"/>
              </w:rPr>
            </w:pPr>
            <w:r w:rsidRPr="0069446B" w:rsidR="00FA7F7F">
              <w:rPr>
                <w:noProof/>
              </w:rPr>
              <w:t>5 kg</w:t>
            </w:r>
          </w:p>
        </w:tc>
      </w:tr>
      <w:tr w14:paraId="6876BE6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C3582FE" w14:textId="481841B7">
            <w:pPr>
              <w:pStyle w:val="SDSTableTextNormal"/>
              <w:rPr>
                <w:noProof w:val="0"/>
              </w:rPr>
            </w:pPr>
            <w:r w:rsidRPr="0069446B" w:rsidR="00FA7F7F">
              <w:rPr>
                <w:noProof/>
              </w:rPr>
              <w:t>Freigestellte Mengen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EF334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8DE429" w14:textId="507C979B">
            <w:pPr>
              <w:pStyle w:val="SDSTableTextNormal"/>
              <w:rPr>
                <w:noProof w:val="0"/>
              </w:rPr>
            </w:pPr>
            <w:r w:rsidRPr="0069446B" w:rsidR="00FA7F7F">
              <w:rPr>
                <w:noProof/>
              </w:rPr>
              <w:t>E1</w:t>
            </w:r>
          </w:p>
        </w:tc>
      </w:tr>
      <w:tr w14:paraId="095C013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744B04" w14:textId="12ACFCBD">
            <w:pPr>
              <w:pStyle w:val="SDSTableTextNormal"/>
              <w:rPr>
                <w:noProof w:val="0"/>
              </w:rPr>
            </w:pPr>
            <w:r w:rsidRPr="0069446B" w:rsidR="00FA7F7F">
              <w:rPr>
                <w:noProof/>
              </w:rPr>
              <w:t>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E6EB6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84D5253" w14:textId="35DF85A4">
            <w:pPr>
              <w:pStyle w:val="SDSTableTextNormal"/>
              <w:rPr>
                <w:noProof w:val="0"/>
              </w:rPr>
            </w:pPr>
            <w:r w:rsidRPr="0069446B" w:rsidR="00FA7F7F">
              <w:rPr>
                <w:noProof/>
              </w:rPr>
              <w:t>LP02, P002</w:t>
            </w:r>
          </w:p>
        </w:tc>
      </w:tr>
      <w:tr w14:paraId="1F98A98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9A64968" w14:textId="54A885D3">
            <w:pPr>
              <w:pStyle w:val="SDSTableTextNormal"/>
              <w:rPr>
                <w:noProof w:val="0"/>
              </w:rPr>
            </w:pPr>
            <w:r w:rsidRPr="0069446B">
              <w:rPr>
                <w:noProof/>
              </w:rPr>
              <w:t>Sondervorschriften für die Verpackung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B5AF2B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1F6CAB" w14:textId="0A4A51E0">
            <w:pPr>
              <w:pStyle w:val="SDSTableTextNormal"/>
              <w:rPr>
                <w:noProof w:val="0"/>
              </w:rPr>
            </w:pPr>
            <w:r w:rsidRPr="0069446B" w:rsidR="00FA7F7F">
              <w:rPr>
                <w:noProof/>
              </w:rPr>
              <w:t>PP12</w:t>
            </w:r>
          </w:p>
        </w:tc>
      </w:tr>
      <w:tr w14:paraId="5AAB2F6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EAC4582" w14:textId="1611A0BA">
            <w:pPr>
              <w:pStyle w:val="SDSTableTextNormal"/>
              <w:rPr>
                <w:noProof w:val="0"/>
              </w:rPr>
            </w:pPr>
            <w:r w:rsidRPr="0069446B" w:rsidR="00FA7F7F">
              <w:rPr>
                <w:noProof/>
              </w:rPr>
              <w:t>IBC-Verpackungsanweisungen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1F35F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96F7BF" w14:textId="548BC0E9">
            <w:pPr>
              <w:pStyle w:val="SDSTableTextNormal"/>
              <w:rPr>
                <w:noProof w:val="0"/>
              </w:rPr>
            </w:pPr>
            <w:r w:rsidRPr="0069446B" w:rsidR="00FA7F7F">
              <w:rPr>
                <w:noProof/>
              </w:rPr>
              <w:t>IBC08</w:t>
            </w:r>
          </w:p>
        </w:tc>
      </w:tr>
      <w:tr w14:paraId="742A5060"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4476F04" w14:textId="313C68BB">
            <w:pPr>
              <w:pStyle w:val="SDSTableTextNormal"/>
              <w:rPr>
                <w:noProof w:val="0"/>
              </w:rPr>
            </w:pPr>
            <w:r w:rsidRPr="0069446B" w:rsidR="00FA7F7F">
              <w:rPr>
                <w:noProof/>
              </w:rPr>
              <w:t>Sondervorschriften für Großpackmittel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37AE76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0C83D5" w14:textId="0AACDA19">
            <w:pPr>
              <w:pStyle w:val="SDSTableTextNormal"/>
              <w:rPr>
                <w:noProof w:val="0"/>
              </w:rPr>
            </w:pPr>
            <w:r w:rsidRPr="0069446B" w:rsidR="00FA7F7F">
              <w:rPr>
                <w:noProof/>
              </w:rPr>
              <w:t>B3</w:t>
            </w:r>
          </w:p>
        </w:tc>
      </w:tr>
      <w:tr w14:paraId="4DBF34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65A7674" w14:textId="6F61FF2B">
            <w:pPr>
              <w:pStyle w:val="SDSTableTextNormal"/>
              <w:rPr>
                <w:noProof w:val="0"/>
              </w:rPr>
            </w:pPr>
            <w:r w:rsidRPr="0069446B" w:rsidR="00FA7F7F">
              <w:rPr>
                <w:noProof/>
              </w:rPr>
              <w:t>Tankanweisungen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77EF2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C1B48A8" w14:textId="3EF0BC08">
            <w:pPr>
              <w:pStyle w:val="SDSTableTextNormal"/>
              <w:rPr>
                <w:noProof w:val="0"/>
              </w:rPr>
            </w:pPr>
            <w:r w:rsidRPr="0069446B" w:rsidR="00FA7F7F">
              <w:rPr>
                <w:noProof/>
              </w:rPr>
              <w:t>BK1, BK2, BK3, T1</w:t>
            </w:r>
          </w:p>
        </w:tc>
      </w:tr>
      <w:tr w14:paraId="08A02F9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3B3F29A2" w14:textId="4583BA68">
            <w:pPr>
              <w:pStyle w:val="SDSTableTextNormal"/>
              <w:rPr>
                <w:noProof w:val="0"/>
              </w:rPr>
            </w:pPr>
            <w:r w:rsidRPr="0069446B" w:rsidR="00FA7F7F">
              <w:rPr>
                <w:noProof/>
              </w:rPr>
              <w:t>Besondere Bestimmungen für Tanks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12CF1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34324C26" w14:textId="0BD3217D">
            <w:pPr>
              <w:pStyle w:val="SDSTableTextNormal"/>
              <w:rPr>
                <w:noProof w:val="0"/>
              </w:rPr>
            </w:pPr>
            <w:r w:rsidRPr="0069446B" w:rsidR="00FA7F7F">
              <w:rPr>
                <w:noProof/>
              </w:rPr>
              <w:t>TP33</w:t>
            </w:r>
          </w:p>
        </w:tc>
      </w:tr>
      <w:tr w14:paraId="41FE9C5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35FB25" w14:textId="20ECD931">
            <w:pPr>
              <w:pStyle w:val="SDSTableTextNormal"/>
              <w:rPr>
                <w:noProof w:val="0"/>
              </w:rPr>
            </w:pPr>
            <w:r w:rsidRPr="0069446B" w:rsidR="00FA7F7F">
              <w:rPr>
                <w:noProof/>
              </w:rPr>
              <w:t>Staukategorie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6F0C2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D51B0F5" w14:textId="40496557">
            <w:pPr>
              <w:pStyle w:val="SDSTableTextNormal"/>
              <w:rPr>
                <w:noProof w:val="0"/>
              </w:rPr>
            </w:pPr>
            <w:r w:rsidRPr="0069446B" w:rsidR="00FA7F7F">
              <w:rPr>
                <w:noProof/>
              </w:rPr>
              <w:t>A</w:t>
            </w:r>
          </w:p>
        </w:tc>
      </w:tr>
      <w:tr w14:paraId="351FC7F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C0A0D4" w14:textId="1EC65253">
            <w:pPr>
              <w:pStyle w:val="SDSTableTextNormal"/>
              <w:rPr>
                <w:noProof w:val="0"/>
              </w:rPr>
            </w:pPr>
            <w:r w:rsidRPr="0069446B" w:rsidR="00FA7F7F">
              <w:rPr>
                <w:noProof/>
              </w:rPr>
              <w:t>Stauung und Handhabung (IMDG)</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BE6BC1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DCA4E04" w14:textId="5E9AB94D">
            <w:pPr>
              <w:pStyle w:val="SDSTableTextNormal"/>
              <w:rPr>
                <w:noProof w:val="0"/>
              </w:rPr>
            </w:pPr>
            <w:r w:rsidRPr="0069446B" w:rsidR="00FA7F7F">
              <w:rPr>
                <w:noProof/>
              </w:rPr>
              <w:t>SW23</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6353EB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F292387" w14:textId="3039B9CE">
            <w:pPr>
              <w:pStyle w:val="SDSTableTextNormal"/>
              <w:rPr>
                <w:noProof w:val="0"/>
              </w:rPr>
            </w:pPr>
            <w:r w:rsidRPr="0069446B" w:rsidR="00FA7F7F">
              <w:rPr>
                <w:noProof/>
              </w:rPr>
              <w:t>PCA freigestellte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44EA7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6E33A03" w14:textId="3F30DD63">
            <w:pPr>
              <w:pStyle w:val="SDSTableTextNormal"/>
              <w:rPr>
                <w:noProof w:val="0"/>
              </w:rPr>
            </w:pPr>
            <w:r w:rsidRPr="0069446B" w:rsidR="00FA7F7F">
              <w:rPr>
                <w:noProof/>
              </w:rPr>
              <w:t>E1</w:t>
            </w:r>
          </w:p>
        </w:tc>
      </w:tr>
      <w:tr w14:paraId="4DAED07C"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3B399BE" w14:textId="2A31CF3A">
            <w:pPr>
              <w:pStyle w:val="SDSTableTextNormal"/>
              <w:rPr>
                <w:noProof w:val="0"/>
              </w:rPr>
            </w:pPr>
            <w:r w:rsidRPr="0069446B" w:rsidR="00FA7F7F">
              <w:rPr>
                <w:noProof/>
              </w:rPr>
              <w:t>PCA begrenzte Mengen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C1DEE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35D4F10" w14:textId="66024B9A">
            <w:pPr>
              <w:pStyle w:val="SDSTableTextNormal"/>
              <w:rPr>
                <w:noProof w:val="0"/>
              </w:rPr>
            </w:pPr>
            <w:r w:rsidRPr="0069446B" w:rsidR="00FA7F7F">
              <w:rPr>
                <w:noProof/>
              </w:rPr>
              <w:t>Y956</w:t>
            </w:r>
          </w:p>
        </w:tc>
      </w:tr>
      <w:tr w14:paraId="71A9F9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680FD50" w14:textId="406D0EDE">
            <w:pPr>
              <w:pStyle w:val="SDSTableTextNormal"/>
              <w:rPr>
                <w:noProof w:val="0"/>
                <w:lang w:val="fr-BE"/>
              </w:rPr>
            </w:pPr>
            <w:r w:rsidRPr="0069446B" w:rsidR="00FA7F7F">
              <w:rPr>
                <w:noProof/>
                <w:lang w:val="fr-BE"/>
              </w:rPr>
              <w:t>PCA begrenzte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D82BED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BE09466" w14:textId="4F5AEEA4">
            <w:pPr>
              <w:pStyle w:val="SDSTableTextNormal"/>
              <w:rPr>
                <w:noProof w:val="0"/>
              </w:rPr>
            </w:pPr>
            <w:r w:rsidRPr="0069446B" w:rsidR="00FA7F7F">
              <w:rPr>
                <w:noProof/>
              </w:rPr>
              <w:t>30kgG</w:t>
            </w:r>
          </w:p>
        </w:tc>
      </w:tr>
      <w:tr w14:paraId="06F6AD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0E0105A" w14:textId="1E9B7A3E">
            <w:pPr>
              <w:pStyle w:val="SDSTableTextNormal"/>
              <w:rPr>
                <w:noProof w:val="0"/>
              </w:rPr>
            </w:pPr>
            <w:r w:rsidRPr="0069446B" w:rsidR="00FA7F7F">
              <w:rPr>
                <w:noProof/>
              </w:rPr>
              <w:t>PCA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EE004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08E2EF" w14:textId="79E341BF">
            <w:pPr>
              <w:pStyle w:val="SDSTableTextNormal"/>
              <w:rPr>
                <w:noProof w:val="0"/>
              </w:rPr>
            </w:pPr>
            <w:r w:rsidRPr="0069446B" w:rsidR="00FA7F7F">
              <w:rPr>
                <w:noProof/>
              </w:rPr>
              <w:t>956</w:t>
            </w:r>
          </w:p>
        </w:tc>
      </w:tr>
      <w:tr w14:paraId="3790EFD2"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073E702" w14:textId="4B13ABF1">
            <w:pPr>
              <w:pStyle w:val="SDSTableTextNormal"/>
              <w:rPr>
                <w:noProof w:val="0"/>
              </w:rPr>
            </w:pPr>
            <w:r w:rsidRPr="0069446B" w:rsidR="00FA7F7F">
              <w:rPr>
                <w:noProof/>
              </w:rPr>
              <w:t>PCA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971FCC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4FC2128" w14:textId="6DE848DA">
            <w:pPr>
              <w:pStyle w:val="SDSTableTextNormal"/>
              <w:rPr>
                <w:noProof w:val="0"/>
              </w:rPr>
            </w:pPr>
            <w:r w:rsidRPr="0069446B" w:rsidR="00FA7F7F">
              <w:rPr>
                <w:noProof/>
              </w:rPr>
              <w:t>400kg</w:t>
            </w:r>
          </w:p>
        </w:tc>
      </w:tr>
      <w:tr w14:paraId="2A94B384"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E4D2188" w14:textId="4ABB2ED6">
            <w:pPr>
              <w:pStyle w:val="SDSTableTextNormal"/>
              <w:rPr>
                <w:noProof w:val="0"/>
              </w:rPr>
            </w:pPr>
            <w:r w:rsidRPr="0069446B" w:rsidR="00FA7F7F">
              <w:rPr>
                <w:noProof/>
              </w:rPr>
              <w:t>CAO Verpackungsvorschriften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00C3AD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03B3608" w14:textId="60EE23D5">
            <w:pPr>
              <w:pStyle w:val="SDSTableTextNormal"/>
              <w:rPr>
                <w:noProof w:val="0"/>
              </w:rPr>
            </w:pPr>
            <w:r w:rsidRPr="0069446B" w:rsidR="00FA7F7F">
              <w:rPr>
                <w:noProof/>
              </w:rPr>
              <w:t>956</w:t>
            </w:r>
          </w:p>
        </w:tc>
      </w:tr>
      <w:tr w14:paraId="3A22A11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5B791B7" w14:textId="6E19D456">
            <w:pPr>
              <w:pStyle w:val="SDSTableTextNormal"/>
              <w:rPr>
                <w:noProof w:val="0"/>
              </w:rPr>
            </w:pPr>
            <w:r w:rsidRPr="0069446B" w:rsidR="00FA7F7F">
              <w:rPr>
                <w:noProof/>
              </w:rPr>
              <w:t>CAO Max. Nettomenge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E5DED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4638CF0" w14:textId="239326B4">
            <w:pPr>
              <w:pStyle w:val="SDSTableTextNormal"/>
              <w:rPr>
                <w:noProof w:val="0"/>
              </w:rPr>
            </w:pPr>
            <w:r w:rsidRPr="0069446B" w:rsidR="00FA7F7F">
              <w:rPr>
                <w:noProof/>
              </w:rPr>
              <w:t>400kg</w:t>
            </w:r>
          </w:p>
        </w:tc>
      </w:tr>
      <w:tr w14:paraId="38BB9EBE"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8BABC7" w14:textId="497A7EF2">
            <w:pPr>
              <w:pStyle w:val="SDSTableTextNormal"/>
              <w:rPr>
                <w:noProof w:val="0"/>
              </w:rPr>
            </w:pPr>
            <w:r w:rsidRPr="0069446B" w:rsidR="00FA7F7F">
              <w:rPr>
                <w:noProof/>
              </w:rPr>
              <w:t>Sondervorschriften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249CDC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467447E" w14:textId="43208485">
            <w:pPr>
              <w:pStyle w:val="SDSTableTextNormal"/>
              <w:rPr>
                <w:noProof w:val="0"/>
              </w:rPr>
            </w:pPr>
            <w:r w:rsidRPr="0069446B" w:rsidR="00FA7F7F">
              <w:rPr>
                <w:noProof/>
              </w:rPr>
              <w:t>A97, A158, A179, A197, A215</w:t>
            </w:r>
          </w:p>
        </w:tc>
      </w:tr>
      <w:tr w14:paraId="1E93C3F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0C5BA5D" w14:textId="535F86F4">
            <w:pPr>
              <w:pStyle w:val="SDSTableTextNormal"/>
              <w:rPr>
                <w:noProof w:val="0"/>
              </w:rPr>
            </w:pPr>
            <w:r w:rsidRPr="0069446B" w:rsidR="00FA7F7F">
              <w:rPr>
                <w:noProof/>
              </w:rPr>
              <w:t>ERG-Code (IATA)</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C8B456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5F12135" w14:textId="3602FE09">
            <w:pPr>
              <w:pStyle w:val="SDSTableTextNormal"/>
              <w:rPr>
                <w:noProof w:val="0"/>
              </w:rPr>
            </w:pPr>
            <w:r w:rsidRPr="0069446B" w:rsidR="00FA7F7F">
              <w:rPr>
                <w:noProof/>
              </w:rPr>
              <w:t>9L</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60845FE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C29E7E" w14:textId="71D5C9D7">
            <w:pPr>
              <w:pStyle w:val="SDSTableTextNormal"/>
              <w:rPr>
                <w:noProof w:val="0"/>
                <w:lang w:val="fr-BE"/>
              </w:rPr>
            </w:pPr>
            <w:r w:rsidRPr="0069446B" w:rsidR="00FA7F7F">
              <w:rPr>
                <w:noProof/>
                <w:lang w:val="fr-BE"/>
              </w:rPr>
              <w:t>Klassifizierungscode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1472F7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2F51DC9" w14:textId="42167071">
            <w:pPr>
              <w:pStyle w:val="SDSTableTextNormal"/>
              <w:rPr>
                <w:noProof w:val="0"/>
              </w:rPr>
            </w:pPr>
            <w:r w:rsidRPr="0069446B" w:rsidR="00FA7F7F">
              <w:rPr>
                <w:noProof/>
              </w:rPr>
              <w:t>M7</w:t>
            </w:r>
          </w:p>
        </w:tc>
      </w:tr>
      <w:tr w14:paraId="4BA4BD3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160812D" w14:textId="38F5F9C5">
            <w:pPr>
              <w:pStyle w:val="SDSTableTextNormal"/>
              <w:rPr>
                <w:noProof w:val="0"/>
              </w:rPr>
            </w:pPr>
            <w:r w:rsidRPr="0069446B" w:rsidR="00FA7F7F">
              <w:rPr>
                <w:noProof/>
              </w:rPr>
              <w:t>Sondervorschriften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E488E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81B90B" w14:textId="6FB236A5">
            <w:pPr>
              <w:pStyle w:val="SDSTableTextNormal"/>
              <w:rPr>
                <w:noProof w:val="0"/>
              </w:rPr>
            </w:pPr>
            <w:r w:rsidRPr="0069446B" w:rsidR="00FA7F7F">
              <w:rPr>
                <w:noProof/>
              </w:rPr>
              <w:t>274, 335, 375, 601</w:t>
            </w:r>
          </w:p>
        </w:tc>
      </w:tr>
      <w:tr w14:paraId="22AC44B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9FC38EF" w14:textId="14951514">
            <w:pPr>
              <w:pStyle w:val="SDSTableTextNormal"/>
              <w:rPr>
                <w:noProof w:val="0"/>
              </w:rPr>
            </w:pPr>
            <w:r w:rsidRPr="0069446B" w:rsidR="00FA7F7F">
              <w:rPr>
                <w:noProof/>
              </w:rPr>
              <w:t>Begrenzte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20DAA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03710A7E" w14:textId="190DDADE">
            <w:pPr>
              <w:pStyle w:val="SDSTableTextNormal"/>
              <w:rPr>
                <w:noProof w:val="0"/>
              </w:rPr>
            </w:pPr>
            <w:r w:rsidRPr="0069446B" w:rsidR="00FA7F7F">
              <w:rPr>
                <w:noProof/>
              </w:rPr>
              <w:t>5 kg</w:t>
            </w:r>
          </w:p>
        </w:tc>
      </w:tr>
      <w:tr w14:paraId="6A3F985D"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5D5CCA5" w14:textId="4ADDAB0F">
            <w:pPr>
              <w:pStyle w:val="SDSTableTextNormal"/>
              <w:rPr>
                <w:noProof w:val="0"/>
              </w:rPr>
            </w:pPr>
            <w:r w:rsidRPr="0069446B" w:rsidR="00FA7F7F">
              <w:rPr>
                <w:noProof/>
              </w:rPr>
              <w:t>Freigestellte Mengen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618A27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6A1CB459" w14:textId="1B792036">
            <w:pPr>
              <w:pStyle w:val="SDSTableTextNormal"/>
              <w:rPr>
                <w:noProof w:val="0"/>
              </w:rPr>
            </w:pPr>
            <w:r w:rsidRPr="0069446B" w:rsidR="00FA7F7F">
              <w:rPr>
                <w:noProof/>
              </w:rPr>
              <w:t>E1</w:t>
            </w:r>
          </w:p>
        </w:tc>
      </w:tr>
      <w:tr w14:paraId="2189174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4C5266A" w14:textId="4A63CEFC">
            <w:pPr>
              <w:pStyle w:val="SDSTableTextNormal"/>
              <w:rPr>
                <w:noProof w:val="0"/>
              </w:rPr>
            </w:pPr>
            <w:r w:rsidRPr="0069446B" w:rsidR="00FA7F7F">
              <w:rPr>
                <w:noProof/>
              </w:rPr>
              <w:t>Beförderung zugelassen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A5F89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E230BD0" w14:textId="1384B08F">
            <w:pPr>
              <w:pStyle w:val="SDSTableTextNormal"/>
              <w:rPr>
                <w:noProof w:val="0"/>
              </w:rPr>
            </w:pPr>
            <w:r w:rsidRPr="0069446B" w:rsidR="00FA7F7F">
              <w:rPr>
                <w:noProof/>
              </w:rPr>
              <w:t>T* B**</w:t>
            </w:r>
          </w:p>
        </w:tc>
      </w:tr>
      <w:tr w14:paraId="13F6A8FB"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34F1494" w14:textId="27D48A87">
            <w:pPr>
              <w:pStyle w:val="SDSTableTextNormal"/>
              <w:rPr>
                <w:noProof w:val="0"/>
              </w:rPr>
            </w:pPr>
            <w:r w:rsidRPr="0069446B" w:rsidR="00FA7F7F">
              <w:rPr>
                <w:noProof/>
              </w:rPr>
              <w:t>Ausrüstung erforderlich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BD5291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B95269A" w14:textId="1A2574C7">
            <w:pPr>
              <w:pStyle w:val="SDSTableTextNormal"/>
              <w:rPr>
                <w:noProof w:val="0"/>
              </w:rPr>
            </w:pPr>
            <w:r w:rsidRPr="0069446B" w:rsidR="00FA7F7F">
              <w:rPr>
                <w:noProof/>
              </w:rPr>
              <w:t>PP, A***</w:t>
            </w:r>
          </w:p>
        </w:tc>
      </w:tr>
      <w:tr w14:paraId="70BCB99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B7D99B1" w14:textId="23BAE141">
            <w:pPr>
              <w:pStyle w:val="SDSTableTextNormal"/>
              <w:rPr>
                <w:noProof w:val="0"/>
              </w:rPr>
            </w:pPr>
            <w:r w:rsidRPr="0069446B">
              <w:rPr>
                <w:noProof/>
              </w:rPr>
              <w:t>Anzahl der blauen Kegel/Lichter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C7DEB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5D0A7A8" w14:textId="4A18A365">
            <w:pPr>
              <w:pStyle w:val="SDSTableTextNormal"/>
              <w:rPr>
                <w:noProof w:val="0"/>
              </w:rPr>
            </w:pPr>
            <w:r w:rsidRPr="0069446B" w:rsidR="00FA7F7F">
              <w:rPr>
                <w:noProof/>
              </w:rPr>
              <w:t>0</w:t>
            </w:r>
          </w:p>
        </w:tc>
      </w:tr>
      <w:tr w14:paraId="424F4F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3289C5E" w14:textId="472841F3">
            <w:pPr>
              <w:pStyle w:val="SDSTableTextNormal"/>
              <w:rPr>
                <w:noProof w:val="0"/>
              </w:rPr>
            </w:pPr>
            <w:r w:rsidRPr="0069446B" w:rsidR="00FA7F7F">
              <w:rPr>
                <w:noProof/>
              </w:rPr>
              <w:t>Zusätzliche Anforderungen/Bemerkungen (ADN)</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80372C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75711B6" w14:textId="5A8F409F">
            <w:pPr>
              <w:pStyle w:val="SDSTableTextNormal"/>
              <w:rPr>
                <w:noProof w:val="0"/>
              </w:rPr>
            </w:pPr>
            <w:r w:rsidRPr="0069446B">
              <w:rPr>
                <w:noProof/>
              </w:rPr>
              <w:t>* Nur in geschmolzenem Zustand ** Bei Beförderung in loser Schüttung siehe auch 7.1.4.1 ***Nur bei Beförderung in loser Schüttung</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618AA11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F5F43AC" w14:textId="7AF6DD41">
            <w:pPr>
              <w:pStyle w:val="SDSTableTextNormal"/>
              <w:rPr>
                <w:noProof w:val="0"/>
              </w:rPr>
            </w:pPr>
            <w:r w:rsidRPr="0069446B" w:rsidR="00FA7F7F">
              <w:rPr>
                <w:noProof/>
              </w:rPr>
              <w:t>Klassifizierungscode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4B40B2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1DBA8D" w14:textId="4A74D029">
            <w:pPr>
              <w:pStyle w:val="SDSTableTextNormal"/>
              <w:rPr>
                <w:noProof w:val="0"/>
              </w:rPr>
            </w:pPr>
            <w:r w:rsidRPr="0069446B" w:rsidR="00FA7F7F">
              <w:rPr>
                <w:noProof/>
              </w:rPr>
              <w:t>M7</w:t>
            </w:r>
          </w:p>
        </w:tc>
      </w:tr>
      <w:tr w14:paraId="1B8C28B1"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E51EE1B" w14:textId="6F08B883">
            <w:pPr>
              <w:pStyle w:val="SDSTableTextNormal"/>
              <w:rPr>
                <w:noProof w:val="0"/>
              </w:rPr>
            </w:pPr>
            <w:r w:rsidRPr="0069446B" w:rsidR="00FA7F7F">
              <w:rPr>
                <w:noProof/>
              </w:rPr>
              <w:t>Sonderbestimmung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8284EF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D6AF6D5" w14:textId="0397ADF2">
            <w:pPr>
              <w:pStyle w:val="SDSTableTextNormal"/>
              <w:rPr>
                <w:noProof w:val="0"/>
              </w:rPr>
            </w:pPr>
            <w:r w:rsidRPr="0069446B" w:rsidR="00FA7F7F">
              <w:rPr>
                <w:noProof/>
              </w:rPr>
              <w:t>274, 335, 375, 601</w:t>
            </w:r>
          </w:p>
        </w:tc>
      </w:tr>
      <w:tr w14:paraId="26CBC11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B01C393" w14:textId="3EBFA71A">
            <w:pPr>
              <w:pStyle w:val="SDSTableTextNormal"/>
              <w:rPr>
                <w:noProof w:val="0"/>
              </w:rPr>
            </w:pPr>
            <w:r w:rsidRPr="0069446B" w:rsidR="00FA7F7F">
              <w:rPr>
                <w:noProof/>
              </w:rPr>
              <w:t>Begrenzte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3DB8BDD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3588AA5" w14:textId="4CBB4AD1">
            <w:pPr>
              <w:pStyle w:val="SDSTableTextNormal"/>
              <w:rPr>
                <w:noProof w:val="0"/>
              </w:rPr>
            </w:pPr>
            <w:r w:rsidRPr="0069446B" w:rsidR="00FA7F7F">
              <w:rPr>
                <w:noProof/>
              </w:rPr>
              <w:t>5kg</w:t>
            </w:r>
          </w:p>
        </w:tc>
      </w:tr>
      <w:tr w14:paraId="0F4497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1BB97F2" w14:textId="2297FC07">
            <w:pPr>
              <w:pStyle w:val="SDSTableTextNormal"/>
              <w:rPr>
                <w:noProof w:val="0"/>
              </w:rPr>
            </w:pPr>
            <w:r w:rsidRPr="0069446B" w:rsidR="00FA7F7F">
              <w:rPr>
                <w:noProof/>
              </w:rPr>
              <w:t>Freigestellte Mengen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4C124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0942B0E" w14:textId="31ACE487">
            <w:pPr>
              <w:pStyle w:val="SDSTableTextNormal"/>
              <w:rPr>
                <w:noProof w:val="0"/>
              </w:rPr>
            </w:pPr>
            <w:r w:rsidRPr="0069446B" w:rsidR="00FA7F7F">
              <w:rPr>
                <w:noProof/>
              </w:rPr>
              <w:t>E1</w:t>
            </w:r>
          </w:p>
        </w:tc>
      </w:tr>
      <w:tr w14:paraId="25C8426A"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582188D" w14:textId="1DEAA0E6">
            <w:pPr>
              <w:pStyle w:val="SDSTableTextNormal"/>
              <w:rPr>
                <w:noProof w:val="0"/>
              </w:rPr>
            </w:pPr>
            <w:r w:rsidRPr="0069446B" w:rsidR="00FA7F7F">
              <w:rPr>
                <w:noProof/>
              </w:rPr>
              <w:t>Verpackungsanweisungen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AF4C65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B68FD40" w14:textId="798C95ED">
            <w:pPr>
              <w:pStyle w:val="SDSTableTextNormal"/>
              <w:rPr>
                <w:noProof w:val="0"/>
              </w:rPr>
            </w:pPr>
            <w:r w:rsidRPr="0069446B" w:rsidR="00FA7F7F">
              <w:rPr>
                <w:noProof/>
              </w:rPr>
              <w:t>P002, IBC08, LP02, R001</w:t>
            </w:r>
          </w:p>
        </w:tc>
      </w:tr>
      <w:tr w14:paraId="5CFB43D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EA89EE6" w14:textId="34816303">
            <w:pPr>
              <w:pStyle w:val="SDSTableTextNormal"/>
              <w:rPr>
                <w:noProof w:val="0"/>
              </w:rPr>
            </w:pPr>
            <w:r w:rsidRPr="0069446B" w:rsidR="00FA7F7F">
              <w:rPr>
                <w:noProof/>
              </w:rPr>
              <w:t>Sondervorschriften für die Verpackung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75E48E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C3AF5F9" w14:textId="4961E4E8">
            <w:pPr>
              <w:pStyle w:val="SDSTableTextNormal"/>
              <w:rPr>
                <w:noProof w:val="0"/>
              </w:rPr>
            </w:pPr>
            <w:r w:rsidRPr="0069446B" w:rsidR="00FA7F7F">
              <w:rPr>
                <w:noProof/>
              </w:rPr>
              <w:t>PP12, B3</w:t>
            </w:r>
          </w:p>
        </w:tc>
      </w:tr>
      <w:tr w14:paraId="45622CC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2E67A9DD" w14:textId="7E88EF80">
            <w:pPr>
              <w:pStyle w:val="SDSTableTextNormal"/>
              <w:rPr>
                <w:noProof w:val="0"/>
              </w:rPr>
            </w:pPr>
            <w:r w:rsidRPr="0069446B" w:rsidR="00FA7F7F">
              <w:rPr>
                <w:noProof/>
              </w:rPr>
              <w:t>Sondervorschriften für die Zusammenpackung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9EC5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A533697" w14:textId="4C3D2A22">
            <w:pPr>
              <w:pStyle w:val="SDSTableTextNormal"/>
              <w:rPr>
                <w:noProof w:val="0"/>
              </w:rPr>
            </w:pPr>
            <w:r w:rsidRPr="0069446B" w:rsidR="00FA7F7F">
              <w:rPr>
                <w:noProof/>
              </w:rPr>
              <w:t>MP10</w:t>
            </w:r>
          </w:p>
        </w:tc>
      </w:tr>
      <w:tr w14:paraId="4CFB8CE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25C93AD" w14:textId="7DC4F8FC">
            <w:pPr>
              <w:pStyle w:val="SDSTableTextNormal"/>
              <w:rPr>
                <w:noProof w:val="0"/>
              </w:rPr>
            </w:pPr>
            <w:r w:rsidRPr="0069446B">
              <w:rPr>
                <w:noProof/>
              </w:rPr>
              <w:t>Anweisungen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49A355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AFCBD6A" w14:textId="54B94884">
            <w:pPr>
              <w:pStyle w:val="SDSTableTextNormal"/>
              <w:rPr>
                <w:noProof w:val="0"/>
              </w:rPr>
            </w:pPr>
            <w:r w:rsidRPr="0069446B" w:rsidR="00FA7F7F">
              <w:rPr>
                <w:noProof/>
              </w:rPr>
              <w:t>T1, BK1, BK2, BK3</w:t>
            </w:r>
          </w:p>
        </w:tc>
      </w:tr>
      <w:tr w14:paraId="7E015E63"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695994CB" w14:textId="3CC13A80">
            <w:pPr>
              <w:pStyle w:val="SDSTableTextNormal"/>
              <w:rPr>
                <w:noProof w:val="0"/>
              </w:rPr>
            </w:pPr>
            <w:r w:rsidRPr="0069446B">
              <w:rPr>
                <w:noProof/>
              </w:rPr>
              <w:t>Besondere Bestimmungen für Tankfahrzeuge und Schüttgutcontainer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CAE1A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E4A934B" w14:textId="15A2B0D1">
            <w:pPr>
              <w:pStyle w:val="SDSTableTextNormal"/>
              <w:rPr>
                <w:noProof w:val="0"/>
              </w:rPr>
            </w:pPr>
            <w:r w:rsidRPr="0069446B" w:rsidR="00FA7F7F">
              <w:rPr>
                <w:noProof/>
              </w:rPr>
              <w:t>TP33</w:t>
            </w:r>
          </w:p>
        </w:tc>
      </w:tr>
      <w:tr w14:paraId="7189A576"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158EFA5F" w14:textId="2855FC6C">
            <w:pPr>
              <w:pStyle w:val="SDSTableTextNormal"/>
              <w:rPr>
                <w:noProof w:val="0"/>
              </w:rPr>
            </w:pPr>
            <w:r w:rsidRPr="0069446B" w:rsidR="00FA7F7F">
              <w:rPr>
                <w:noProof/>
              </w:rPr>
              <w:t>Tankcodierungen für RID-Tanks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927D27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77C23C21" w14:textId="0A9E908D">
            <w:pPr>
              <w:pStyle w:val="SDSTableTextNormal"/>
              <w:rPr>
                <w:noProof w:val="0"/>
              </w:rPr>
            </w:pPr>
            <w:r w:rsidRPr="0069446B" w:rsidR="00FA7F7F">
              <w:rPr>
                <w:noProof/>
              </w:rPr>
              <w:t>SGAV, LGBV</w:t>
            </w:r>
          </w:p>
        </w:tc>
      </w:tr>
      <w:tr w14:paraId="7A91ED08"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DF5ECD1" w14:textId="3052778D">
            <w:pPr>
              <w:pStyle w:val="SDSTableTextNormal"/>
              <w:rPr>
                <w:noProof w:val="0"/>
              </w:rPr>
            </w:pPr>
            <w:r w:rsidRPr="0069446B" w:rsidR="00FA7F7F">
              <w:rPr>
                <w:noProof/>
              </w:rPr>
              <w:t>Beförderungskategorie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2E8AD25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EB400DD" w14:textId="43B38B01">
            <w:pPr>
              <w:pStyle w:val="SDSTableTextNormal"/>
              <w:rPr>
                <w:noProof w:val="0"/>
              </w:rPr>
            </w:pPr>
            <w:r w:rsidRPr="0069446B" w:rsidR="00FA7F7F">
              <w:rPr>
                <w:noProof/>
              </w:rPr>
              <w:t>3</w:t>
            </w:r>
          </w:p>
        </w:tc>
      </w:tr>
      <w:tr w14:paraId="07E511F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4B3F4870" w14:textId="57F3F976">
            <w:pPr>
              <w:pStyle w:val="SDSTableTextNormal"/>
              <w:rPr>
                <w:noProof w:val="0"/>
              </w:rPr>
            </w:pPr>
            <w:r w:rsidRPr="0069446B" w:rsidR="00FA7F7F">
              <w:rPr>
                <w:noProof/>
              </w:rPr>
              <w:t>Besondere Beförderungsbestimmungen - Versandstücke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55CAC65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F2775F5" w14:textId="3EF3DF76">
            <w:pPr>
              <w:pStyle w:val="SDSTableTextNormal"/>
              <w:rPr>
                <w:noProof w:val="0"/>
              </w:rPr>
            </w:pPr>
            <w:r w:rsidRPr="0069446B" w:rsidR="00FA7F7F">
              <w:rPr>
                <w:noProof/>
              </w:rPr>
              <w:t>W13</w:t>
            </w:r>
          </w:p>
        </w:tc>
      </w:tr>
      <w:tr w14:paraId="30CA56A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79F01CE1" w14:textId="37E21359">
            <w:pPr>
              <w:pStyle w:val="SDSTableTextNormal"/>
              <w:rPr>
                <w:noProof w:val="0"/>
              </w:rPr>
            </w:pPr>
            <w:r w:rsidRPr="0069446B" w:rsidR="00FA7F7F">
              <w:rPr>
                <w:noProof/>
              </w:rPr>
              <w:t>Besondere Beförderungsbestimmungen - Schüttgut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0B90DB4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4F37F54C" w14:textId="040A70A2">
            <w:pPr>
              <w:pStyle w:val="SDSTableTextNormal"/>
              <w:rPr>
                <w:noProof w:val="0"/>
              </w:rPr>
            </w:pPr>
            <w:r w:rsidRPr="0069446B" w:rsidR="00FA7F7F">
              <w:rPr>
                <w:noProof/>
              </w:rPr>
              <w:t>VC1, VC2</w:t>
            </w:r>
          </w:p>
        </w:tc>
      </w:tr>
      <w:tr w14:paraId="01614BD9"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D6B09AD" w14:textId="14412795">
            <w:pPr>
              <w:pStyle w:val="SDSTableTextNormal"/>
              <w:rPr>
                <w:noProof w:val="0"/>
              </w:rPr>
            </w:pPr>
            <w:r w:rsidRPr="0069446B">
              <w:rPr>
                <w:noProof/>
              </w:rPr>
              <w:t>Besondere Bestimmungen für die Beförderung - Be-, Entladen und Handhabung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6E5F16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50FC7D57" w14:textId="73BAD98C">
            <w:pPr>
              <w:pStyle w:val="SDSTableTextNormal"/>
              <w:rPr>
                <w:noProof w:val="0"/>
              </w:rPr>
            </w:pPr>
            <w:r w:rsidRPr="0069446B" w:rsidR="00FA7F7F">
              <w:rPr>
                <w:noProof/>
              </w:rPr>
              <w:t>CW13, CW31</w:t>
            </w:r>
          </w:p>
        </w:tc>
      </w:tr>
      <w:tr w14:paraId="2A7816F7"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0CA78420" w14:textId="7C79F67A">
            <w:pPr>
              <w:pStyle w:val="SDSTableTextNormal"/>
              <w:rPr>
                <w:noProof w:val="0"/>
              </w:rPr>
            </w:pPr>
            <w:r w:rsidRPr="0069446B" w:rsidR="00FA7F7F">
              <w:rPr>
                <w:noProof/>
              </w:rPr>
              <w:t>Expressgut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11846D4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206053B5" w14:textId="50C5299C">
            <w:pPr>
              <w:pStyle w:val="SDSTableTextNormal"/>
              <w:rPr>
                <w:noProof w:val="0"/>
              </w:rPr>
            </w:pPr>
            <w:r w:rsidRPr="0069446B" w:rsidR="00FA7F7F">
              <w:rPr>
                <w:noProof/>
              </w:rPr>
              <w:t>CE11</w:t>
            </w:r>
          </w:p>
        </w:tc>
      </w:tr>
      <w:tr w14:paraId="6CC967CF" w14:textId="77777777" w:rsidTr="00CB352E">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5555B" w:rsidRPr="0069446B" w:rsidP="00CB352E" w14:paraId="5C15D982" w14:textId="46BA1EC8">
            <w:pPr>
              <w:pStyle w:val="SDSTableTextNormal"/>
              <w:rPr>
                <w:noProof w:val="0"/>
              </w:rPr>
            </w:pPr>
            <w:r w:rsidRPr="0069446B">
              <w:rPr>
                <w:noProof/>
              </w:rPr>
              <w:t>Nummer zur Kennzeichnung der Gefahr (RID)</w:t>
            </w:r>
          </w:p>
        </w:tc>
        <w:tc>
          <w:tcPr>
            <w:tcW w:w="284" w:type="dxa"/>
            <w:tcBorders>
              <w:top w:val="none" w:sz="0" w:space="0" w:color="000000"/>
              <w:left w:val="none" w:sz="0" w:space="0" w:color="000000"/>
              <w:bottom w:val="none" w:sz="0" w:space="0" w:color="000000"/>
              <w:right w:val="none" w:sz="0" w:space="0" w:color="000000"/>
            </w:tcBorders>
          </w:tcPr>
          <w:p w:rsidR="00E5555B" w:rsidRPr="0069446B" w:rsidP="00CB352E" w14:paraId="4D46354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5555B" w:rsidRPr="0069446B" w:rsidP="00CB352E" w14:paraId="19765C8E" w14:textId="1031E0E2">
            <w:pPr>
              <w:pStyle w:val="SDSTableTextNormal"/>
              <w:rPr>
                <w:noProof w:val="0"/>
              </w:rPr>
            </w:pPr>
            <w:r w:rsidRPr="0069446B" w:rsidR="00FA7F7F">
              <w:rPr>
                <w:noProof/>
              </w:rPr>
              <w:t>90</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linalyl acetate ; linalool ; d-limonene ; acetyl cedrene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2, Deutlich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in der Störfall-Verordnung (12. BImSchV) gelistet</w:t>
            </w:r>
          </w:p>
        </w:tc>
      </w:tr>
    </w:tbl>
    <w:tbl>
      <w:tblPr>
        <w:tblStyle w:val="SDSTableWithBordersWithHeaderRow"/>
        <w:tblW w:w="10485" w:type="dxa"/>
        <w:tblLayout w:type="fixed"/>
        <w:tblLook w:val="04A0"/>
      </w:tblPr>
      <w:tblGrid>
        <w:gridCol w:w="1142"/>
        <w:gridCol w:w="849"/>
        <w:gridCol w:w="5668"/>
        <w:gridCol w:w="1415"/>
        <w:gridCol w:w="1411"/>
      </w:tblGrid>
      <w:tr w14:paraId="747E0CEA" w14:textId="77777777" w:rsidTr="00924025">
        <w:tblPrEx>
          <w:tblW w:w="10485" w:type="dxa"/>
          <w:tblLayout w:type="fixed"/>
          <w:tblLook w:val="04A0"/>
        </w:tblPrEx>
        <w:trPr>
          <w:tblHeader/>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5CFEB2D" w14:textId="080299AC">
            <w:pPr>
              <w:pStyle w:val="SDSTableTextBold"/>
              <w:rPr>
                <w:noProof w:val="0"/>
              </w:rPr>
            </w:pPr>
            <w:r w:rsidRPr="0069446B">
              <w:rPr>
                <w:noProof/>
              </w:rPr>
              <w:t>Störfall-Verordnung (12. BImSchV)</w:t>
            </w:r>
          </w:p>
        </w:tc>
      </w:tr>
      <w:tr w14:paraId="7E68D8B9" w14:textId="77777777" w:rsidTr="00924025">
        <w:tblPrEx>
          <w:tblW w:w="10485" w:type="dxa"/>
          <w:tblLayout w:type="fixed"/>
          <w:tblLook w:val="04A0"/>
        </w:tblPrEx>
        <w:trPr>
          <w:tblHeader/>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2C2589B" w14:textId="77777777">
            <w:pPr>
              <w:pStyle w:val="SDSTableTextNormal"/>
            </w:pPr>
            <w:r w:rsidRPr="0069446B">
              <w:rPr>
                <w:noProof/>
              </w:rPr>
              <w:t>Nummer</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4CE05DB" w14:textId="77777777">
            <w:pPr>
              <w:pStyle w:val="SDSTableTextNormal"/>
            </w:pPr>
            <w:r w:rsidRPr="0069446B">
              <w:rPr>
                <w:noProof/>
              </w:rPr>
              <w:t>Code</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3EC36A57" w14:textId="77777777">
            <w:pPr>
              <w:pStyle w:val="SDSTableTextNormal"/>
            </w:pPr>
            <w:r w:rsidRPr="0069446B">
              <w:rPr>
                <w:noProof/>
              </w:rPr>
              <w:t>Titel</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9D365E4" w14:textId="77777777">
            <w:pPr>
              <w:pStyle w:val="SDSTableTextNormal"/>
            </w:pPr>
            <w:r w:rsidRPr="0069446B">
              <w:rPr>
                <w:noProof/>
              </w:rPr>
              <w:t>Untere Klasse</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6DF8D74F" w14:textId="77777777">
            <w:pPr>
              <w:pStyle w:val="SDSTableTextNormal"/>
            </w:pPr>
            <w:r w:rsidRPr="0069446B">
              <w:rPr>
                <w:noProof/>
              </w:rPr>
              <w:t>Obere Klasse</w:t>
            </w:r>
          </w:p>
        </w:tc>
      </w:tr>
      <w:tr w14:paraId="4D6C3E2E" w14:textId="77777777" w:rsidTr="00AF232B">
        <w:tblPrEx>
          <w:tblW w:w="10485" w:type="dxa"/>
          <w:tblLayout w:type="fixed"/>
          <w:tblLook w:val="04A0"/>
        </w:tblPrEx>
        <w:trPr>
          <w:trHeight w:val="20"/>
        </w:trPr>
        <w:tc>
          <w:tcPr>
            <w:tcW w:w="54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74F281F" w14:textId="77777777">
            <w:pPr>
              <w:pStyle w:val="SDSTableTextNormal"/>
            </w:pPr>
            <w:r w:rsidRPr="0069446B">
              <w:rPr>
                <w:noProof/>
              </w:rPr>
              <w:t>1.3.2</w:t>
            </w:r>
          </w:p>
        </w:tc>
        <w:tc>
          <w:tcPr>
            <w:tcW w:w="40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52C2EAED" w14:textId="77777777">
            <w:pPr>
              <w:pStyle w:val="SDSTableTextNormal"/>
            </w:pPr>
            <w:r w:rsidRPr="0069446B">
              <w:rPr>
                <w:noProof/>
              </w:rPr>
              <w:t>E2</w:t>
            </w:r>
          </w:p>
        </w:tc>
        <w:tc>
          <w:tcPr>
            <w:tcW w:w="2703"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1ABB72BF" w14:textId="77777777">
            <w:pPr>
              <w:pStyle w:val="SDSTableTextNormal"/>
            </w:pPr>
            <w:r w:rsidRPr="0069446B">
              <w:rPr>
                <w:noProof/>
              </w:rPr>
              <w:t>Gewässergefährdend, Kategorie Chronisch 2</w:t>
            </w:r>
          </w:p>
        </w:tc>
        <w:tc>
          <w:tcPr>
            <w:tcW w:w="675"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242DCB67" w14:textId="77777777">
            <w:pPr>
              <w:pStyle w:val="SDSTableTextNormal"/>
              <w:jc w:val="right"/>
            </w:pPr>
            <w:r w:rsidRPr="0069446B">
              <w:rPr>
                <w:noProof/>
              </w:rPr>
              <w:t>200.000 kg</w:t>
            </w:r>
          </w:p>
        </w:tc>
        <w:tc>
          <w:tcPr>
            <w:tcW w:w="674"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hideMark/>
          </w:tcPr>
          <w:p w:rsidR="00DC48B2" w:rsidRPr="0069446B" w:rsidP="007436B6" w14:paraId="0BE0E2DF" w14:textId="77777777">
            <w:pPr>
              <w:pStyle w:val="SDSTableTextNormal"/>
              <w:jc w:val="right"/>
            </w:pPr>
            <w:r w:rsidRPr="0069446B">
              <w:rPr>
                <w:noProof/>
              </w:rPr>
              <w:t>500.000 kg</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2</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H411</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15</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07.07.2026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15</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Bois d'olivier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Bois d'olivier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07.07.2026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8" Type="http://schemas.openxmlformats.org/officeDocument/2006/relationships/image" Target="media/image3.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styles" Target="styles.xml"/><Relationship Id="rId7" Type="http://schemas.openxmlformats.org/officeDocument/2006/relationships/image" Target="media/image2.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header" Target="header2.xml"/><Relationship Id="rId6" Type="http://schemas.openxmlformats.org/officeDocument/2006/relationships/image" Target="media/image1.png"/><Relationship Id="rId15" Type="http://schemas.openxmlformats.org/officeDocument/2006/relationships/footer" Target="footer3.xml"/><Relationship Id="rId5" Type="http://schemas.openxmlformats.org/officeDocument/2006/relationships/hyperlink" Target="mailto: office@labsys.fr" TargetMode="External"/><Relationship Id="rId10" Type="http://schemas.openxmlformats.org/officeDocument/2006/relationships/header" Target="header1.xml"/><Relationship Id="rId19" Type="http://schemas.openxmlformats.org/officeDocument/2006/relationships/customXml" Target="../customXml/item3.xml"/><Relationship Id="rId14"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2BEB19B-23C1-4B08-818E-C7151FEDC6D6}"/>
</file>

<file path=customXml/itemProps3.xml><?xml version="1.0" encoding="utf-8"?>
<ds:datastoreItem xmlns:ds="http://schemas.openxmlformats.org/officeDocument/2006/customXml" ds:itemID="{7DC5A078-DA1E-43BA-A17D-327DE8BE71FC}"/>
</file>

<file path=customXml/itemProps4.xml><?xml version="1.0" encoding="utf-8"?>
<ds:datastoreItem xmlns:ds="http://schemas.openxmlformats.org/officeDocument/2006/customXml" ds:itemID="{49E432B9-00F4-47C3-9C61-C6DCBF0E44F3}"/>
</file>

<file path=docProps/app.xml><?xml version="1.0" encoding="utf-8"?>
<Properties xmlns="http://schemas.openxmlformats.org/officeDocument/2006/extended-properties" xmlns:vt="http://schemas.openxmlformats.org/officeDocument/2006/docPropsVTypes">
  <Template>Normal</Template>
  <TotalTime>219</TotalTime>
  <Pages>15</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